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90" w:rsidRPr="00AE6190" w:rsidRDefault="008453CB" w:rsidP="00AE61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18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18"/>
        </w:rPr>
        <w:t>.</w:t>
      </w:r>
      <w:r w:rsidRPr="008453CB">
        <w:rPr>
          <w:rFonts w:ascii="Times New Roman" w:eastAsia="Times New Roman" w:hAnsi="Times New Roman" w:cs="Times New Roman"/>
          <w:b/>
          <w:bCs/>
          <w:sz w:val="28"/>
          <w:szCs w:val="18"/>
        </w:rPr>
        <w:t xml:space="preserve"> </w:t>
      </w:r>
      <w:r w:rsidR="00AE6190" w:rsidRPr="00AE6190">
        <w:rPr>
          <w:rFonts w:ascii="Times New Roman" w:eastAsia="Times New Roman" w:hAnsi="Times New Roman" w:cs="Times New Roman"/>
          <w:b/>
          <w:bCs/>
          <w:sz w:val="28"/>
          <w:szCs w:val="18"/>
        </w:rPr>
        <w:t>АМБУЛАТОРНЫЙ ПРИЁМ ДЕТЕ</w:t>
      </w:r>
      <w:bookmarkStart w:id="0" w:name="_GoBack"/>
      <w:bookmarkEnd w:id="0"/>
      <w:r w:rsidR="00AE6190" w:rsidRPr="00AE6190">
        <w:rPr>
          <w:rFonts w:ascii="Times New Roman" w:eastAsia="Times New Roman" w:hAnsi="Times New Roman" w:cs="Times New Roman"/>
          <w:b/>
          <w:bCs/>
          <w:sz w:val="28"/>
          <w:szCs w:val="18"/>
        </w:rPr>
        <w:t xml:space="preserve">Й ШКОЛЬНОГО ВОЗРАСТА   7 - 15 </w:t>
      </w:r>
      <w:proofErr w:type="gramStart"/>
      <w:r w:rsidR="00AE6190" w:rsidRPr="00AE6190">
        <w:rPr>
          <w:rFonts w:ascii="Times New Roman" w:eastAsia="Times New Roman" w:hAnsi="Times New Roman" w:cs="Times New Roman"/>
          <w:b/>
          <w:bCs/>
          <w:sz w:val="28"/>
          <w:szCs w:val="18"/>
        </w:rPr>
        <w:t>лет</w:t>
      </w:r>
      <w:proofErr w:type="gramEnd"/>
      <w:r w:rsidR="00AE6190" w:rsidRPr="00AE6190">
        <w:rPr>
          <w:rFonts w:ascii="Times New Roman" w:eastAsia="Times New Roman" w:hAnsi="Times New Roman" w:cs="Times New Roman"/>
          <w:sz w:val="28"/>
          <w:szCs w:val="18"/>
        </w:rPr>
        <w:br/>
      </w:r>
      <w:r w:rsidR="00AE6190" w:rsidRPr="00AE6190">
        <w:rPr>
          <w:rFonts w:ascii="Times New Roman" w:eastAsia="Times New Roman" w:hAnsi="Times New Roman" w:cs="Times New Roman"/>
          <w:b/>
          <w:bCs/>
          <w:sz w:val="28"/>
          <w:szCs w:val="18"/>
        </w:rPr>
        <w:t>(в некоторых случаях до 16 лет включительно).</w:t>
      </w:r>
    </w:p>
    <w:p w:rsidR="00AE6190" w:rsidRPr="00AE6190" w:rsidRDefault="00AE6190" w:rsidP="00AE61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</w:rPr>
      </w:pPr>
      <w:r w:rsidRPr="00AE6190">
        <w:rPr>
          <w:rFonts w:ascii="Times New Roman" w:eastAsia="Times New Roman" w:hAnsi="Times New Roman" w:cs="Times New Roman"/>
          <w:b/>
          <w:bCs/>
          <w:sz w:val="28"/>
          <w:szCs w:val="18"/>
        </w:rPr>
        <w:t xml:space="preserve">Консультации проводятся </w:t>
      </w:r>
      <w:r w:rsidRPr="00AE6190">
        <w:rPr>
          <w:rFonts w:ascii="Times New Roman" w:eastAsia="Times New Roman" w:hAnsi="Times New Roman" w:cs="Times New Roman"/>
          <w:b/>
          <w:bCs/>
          <w:sz w:val="28"/>
          <w:szCs w:val="18"/>
          <w:u w:val="single"/>
        </w:rPr>
        <w:t>на платной основе</w:t>
      </w:r>
      <w:r w:rsidRPr="00AE6190">
        <w:rPr>
          <w:rFonts w:ascii="Times New Roman" w:eastAsia="Times New Roman" w:hAnsi="Times New Roman" w:cs="Times New Roman"/>
          <w:b/>
          <w:bCs/>
          <w:sz w:val="28"/>
          <w:szCs w:val="18"/>
        </w:rPr>
        <w:t>.</w:t>
      </w:r>
    </w:p>
    <w:p w:rsidR="00AE6190" w:rsidRPr="00AE6190" w:rsidRDefault="00AE6190" w:rsidP="00AE61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AE6190">
        <w:rPr>
          <w:rFonts w:ascii="Times New Roman" w:eastAsia="Times New Roman" w:hAnsi="Times New Roman" w:cs="Times New Roman"/>
          <w:sz w:val="28"/>
          <w:szCs w:val="18"/>
        </w:rPr>
        <w:t xml:space="preserve">Детей и подростков на приём записывают по телефону регистратуры родители либо иные представители. Приём детей данного возраста научными сотрудниками отдела детской психиатрии НЦПЗ  происходит еженедельно (по четвергам). Необходимо присутствие </w:t>
      </w:r>
      <w:r w:rsidRPr="00AE6190">
        <w:rPr>
          <w:rFonts w:ascii="Times New Roman" w:eastAsia="Times New Roman" w:hAnsi="Times New Roman" w:cs="Times New Roman"/>
          <w:sz w:val="28"/>
          <w:szCs w:val="18"/>
          <w:u w:val="single"/>
        </w:rPr>
        <w:t>законных представителей ребёнка</w:t>
      </w:r>
      <w:r w:rsidRPr="00AE6190">
        <w:rPr>
          <w:rFonts w:ascii="Times New Roman" w:eastAsia="Times New Roman" w:hAnsi="Times New Roman" w:cs="Times New Roman"/>
          <w:sz w:val="28"/>
          <w:szCs w:val="18"/>
        </w:rPr>
        <w:t xml:space="preserve"> (матери или отца; опекуна - иметь соответствующие документы). При их отсутствии </w:t>
      </w:r>
      <w:r w:rsidRPr="00AE6190">
        <w:rPr>
          <w:rFonts w:ascii="Times New Roman" w:eastAsia="Times New Roman" w:hAnsi="Times New Roman" w:cs="Times New Roman"/>
          <w:sz w:val="28"/>
          <w:szCs w:val="18"/>
          <w:u w:val="single"/>
        </w:rPr>
        <w:t>иметь от законного представителя согласие на консультацию</w:t>
      </w:r>
      <w:r w:rsidRPr="00AE6190">
        <w:rPr>
          <w:rFonts w:ascii="Times New Roman" w:eastAsia="Times New Roman" w:hAnsi="Times New Roman" w:cs="Times New Roman"/>
          <w:sz w:val="28"/>
          <w:szCs w:val="18"/>
        </w:rPr>
        <w:t xml:space="preserve"> и возможную госпитализацию (по показаниям) заверенное нотариально, или в отделе кадров работающего родителя, или в ДЭЗ, или разрешение органов опеки и попечительства.</w:t>
      </w:r>
    </w:p>
    <w:p w:rsidR="00AE6190" w:rsidRPr="00AE6190" w:rsidRDefault="00AE6190" w:rsidP="00AE61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</w:rPr>
      </w:pPr>
      <w:r w:rsidRPr="00AE6190">
        <w:rPr>
          <w:rFonts w:ascii="Times New Roman" w:eastAsia="Times New Roman" w:hAnsi="Times New Roman" w:cs="Times New Roman"/>
          <w:b/>
          <w:bCs/>
          <w:sz w:val="28"/>
          <w:szCs w:val="18"/>
        </w:rPr>
        <w:t>Для консультации необходимо иметь следующие документы (и их ксерокопии):</w:t>
      </w:r>
      <w:r w:rsidRPr="00AE6190">
        <w:rPr>
          <w:rFonts w:ascii="Times New Roman" w:eastAsia="Times New Roman" w:hAnsi="Times New Roman" w:cs="Times New Roman"/>
          <w:sz w:val="28"/>
          <w:szCs w:val="18"/>
        </w:rPr>
        <w:br/>
        <w:t> </w:t>
      </w:r>
      <w:r w:rsidRPr="00AE6190">
        <w:rPr>
          <w:rFonts w:ascii="Times New Roman" w:eastAsia="Times New Roman" w:hAnsi="Times New Roman" w:cs="Times New Roman"/>
          <w:sz w:val="28"/>
          <w:szCs w:val="18"/>
        </w:rPr>
        <w:br/>
        <w:t> - паспорт родителя с кем прописан ребёнок</w:t>
      </w:r>
      <w:r w:rsidRPr="00AE6190">
        <w:rPr>
          <w:rFonts w:ascii="Times New Roman" w:eastAsia="Times New Roman" w:hAnsi="Times New Roman" w:cs="Times New Roman"/>
          <w:sz w:val="28"/>
          <w:szCs w:val="18"/>
        </w:rPr>
        <w:br/>
        <w:t> - свидетельство о рождении или паспорт ребёнка</w:t>
      </w:r>
      <w:r w:rsidRPr="00AE6190">
        <w:rPr>
          <w:rFonts w:ascii="Times New Roman" w:eastAsia="Times New Roman" w:hAnsi="Times New Roman" w:cs="Times New Roman"/>
          <w:sz w:val="28"/>
          <w:szCs w:val="18"/>
        </w:rPr>
        <w:br/>
        <w:t> - медицинский полис ребёнка.</w:t>
      </w:r>
      <w:r w:rsidRPr="00AE6190">
        <w:rPr>
          <w:rFonts w:ascii="Times New Roman" w:eastAsia="Times New Roman" w:hAnsi="Times New Roman" w:cs="Times New Roman"/>
          <w:sz w:val="28"/>
          <w:szCs w:val="18"/>
        </w:rPr>
        <w:br/>
        <w:t>  </w:t>
      </w:r>
    </w:p>
    <w:p w:rsidR="00AE6190" w:rsidRPr="00AE6190" w:rsidRDefault="00AE6190" w:rsidP="00AE61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</w:rPr>
      </w:pPr>
      <w:r w:rsidRPr="00AE6190">
        <w:rPr>
          <w:rFonts w:ascii="Times New Roman" w:eastAsia="Times New Roman" w:hAnsi="Times New Roman" w:cs="Times New Roman"/>
          <w:sz w:val="28"/>
          <w:szCs w:val="18"/>
        </w:rPr>
        <w:t>Желательно иметь:</w:t>
      </w:r>
    </w:p>
    <w:p w:rsidR="00AE6190" w:rsidRPr="00AE6190" w:rsidRDefault="00AE6190" w:rsidP="00AE61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</w:rPr>
      </w:pPr>
      <w:r w:rsidRPr="00AE6190">
        <w:rPr>
          <w:rFonts w:ascii="Times New Roman" w:eastAsia="Times New Roman" w:hAnsi="Times New Roman" w:cs="Times New Roman"/>
          <w:sz w:val="28"/>
          <w:szCs w:val="18"/>
        </w:rPr>
        <w:t> - выписку от психиатра по месту жительства;</w:t>
      </w:r>
    </w:p>
    <w:p w:rsidR="00AE6190" w:rsidRPr="00AE6190" w:rsidRDefault="00AE6190" w:rsidP="00AE61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</w:rPr>
      </w:pPr>
      <w:r w:rsidRPr="00AE6190">
        <w:rPr>
          <w:rFonts w:ascii="Times New Roman" w:eastAsia="Times New Roman" w:hAnsi="Times New Roman" w:cs="Times New Roman"/>
          <w:sz w:val="28"/>
          <w:szCs w:val="18"/>
        </w:rPr>
        <w:t>- характеристику из школы;</w:t>
      </w:r>
    </w:p>
    <w:p w:rsidR="00AE6190" w:rsidRPr="00AE6190" w:rsidRDefault="00AE6190" w:rsidP="00AE61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</w:rPr>
      </w:pPr>
      <w:r w:rsidRPr="00AE6190">
        <w:rPr>
          <w:rFonts w:ascii="Times New Roman" w:eastAsia="Times New Roman" w:hAnsi="Times New Roman" w:cs="Times New Roman"/>
          <w:sz w:val="28"/>
          <w:szCs w:val="18"/>
        </w:rPr>
        <w:t>-  результаты ранее проведенных обследований и консультаций;</w:t>
      </w:r>
    </w:p>
    <w:p w:rsidR="00AE6190" w:rsidRPr="00AE6190" w:rsidRDefault="00AE6190" w:rsidP="00AE61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</w:rPr>
      </w:pPr>
      <w:r w:rsidRPr="00AE6190">
        <w:rPr>
          <w:rFonts w:ascii="Times New Roman" w:eastAsia="Times New Roman" w:hAnsi="Times New Roman" w:cs="Times New Roman"/>
          <w:sz w:val="28"/>
          <w:szCs w:val="18"/>
        </w:rPr>
        <w:t>-  имеющиеся выписки.</w:t>
      </w:r>
    </w:p>
    <w:p w:rsidR="00AE6190" w:rsidRPr="00AE6190" w:rsidRDefault="00AE6190" w:rsidP="00AE61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AE6190">
        <w:rPr>
          <w:rFonts w:ascii="Times New Roman" w:eastAsia="Times New Roman" w:hAnsi="Times New Roman" w:cs="Times New Roman"/>
          <w:b/>
          <w:bCs/>
          <w:sz w:val="28"/>
          <w:szCs w:val="18"/>
        </w:rPr>
        <w:t>Основными задачами, решаемыми на консультации,</w:t>
      </w:r>
      <w:r w:rsidRPr="00AE6190">
        <w:rPr>
          <w:rFonts w:ascii="Times New Roman" w:eastAsia="Times New Roman" w:hAnsi="Times New Roman" w:cs="Times New Roman"/>
          <w:sz w:val="28"/>
          <w:szCs w:val="18"/>
        </w:rPr>
        <w:t xml:space="preserve"> являются разработка тактики реабилитационных мероприятий (эффективная фармакотерапия, коррекционно-развивающие занятия, психотерапия), при необходимости определение показаний для стационарного обследования и лечения в  детском отделении ФГБНУ НЦПЗ (№7), с учётом научных направлений  отдела и профиля детского отделения.</w:t>
      </w:r>
    </w:p>
    <w:p w:rsidR="00AE6190" w:rsidRPr="00AE6190" w:rsidRDefault="00AE6190" w:rsidP="00AE61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AE6190">
        <w:rPr>
          <w:rFonts w:ascii="Times New Roman" w:eastAsia="Times New Roman" w:hAnsi="Times New Roman" w:cs="Times New Roman"/>
          <w:b/>
          <w:bCs/>
          <w:sz w:val="28"/>
          <w:szCs w:val="18"/>
        </w:rPr>
        <w:t>Основными показаниями к госпитализации</w:t>
      </w:r>
      <w:r w:rsidRPr="00AE6190">
        <w:rPr>
          <w:rFonts w:ascii="Times New Roman" w:eastAsia="Times New Roman" w:hAnsi="Times New Roman" w:cs="Times New Roman"/>
          <w:sz w:val="28"/>
          <w:szCs w:val="18"/>
        </w:rPr>
        <w:t xml:space="preserve"> являются наличие в клинической картине выраженных психотических проявлений, расстройств настроения, поведения и социализации, задержек развития (в рамках эндогенных заболеваний, шизофрении, расстройств </w:t>
      </w:r>
      <w:proofErr w:type="spellStart"/>
      <w:r w:rsidRPr="00AE6190">
        <w:rPr>
          <w:rFonts w:ascii="Times New Roman" w:eastAsia="Times New Roman" w:hAnsi="Times New Roman" w:cs="Times New Roman"/>
          <w:sz w:val="28"/>
          <w:szCs w:val="18"/>
        </w:rPr>
        <w:t>аутистического</w:t>
      </w:r>
      <w:proofErr w:type="spellEnd"/>
      <w:r w:rsidRPr="00AE6190">
        <w:rPr>
          <w:rFonts w:ascii="Times New Roman" w:eastAsia="Times New Roman" w:hAnsi="Times New Roman" w:cs="Times New Roman"/>
          <w:sz w:val="28"/>
          <w:szCs w:val="18"/>
        </w:rPr>
        <w:t xml:space="preserve"> спектра, </w:t>
      </w:r>
      <w:proofErr w:type="spellStart"/>
      <w:r w:rsidRPr="00AE6190">
        <w:rPr>
          <w:rFonts w:ascii="Times New Roman" w:eastAsia="Times New Roman" w:hAnsi="Times New Roman" w:cs="Times New Roman"/>
          <w:sz w:val="28"/>
          <w:szCs w:val="18"/>
        </w:rPr>
        <w:t>шизоаффективных</w:t>
      </w:r>
      <w:proofErr w:type="spellEnd"/>
      <w:r w:rsidRPr="00AE6190">
        <w:rPr>
          <w:rFonts w:ascii="Times New Roman" w:eastAsia="Times New Roman" w:hAnsi="Times New Roman" w:cs="Times New Roman"/>
          <w:sz w:val="28"/>
          <w:szCs w:val="18"/>
        </w:rPr>
        <w:t xml:space="preserve"> и биполярных расстройств).</w:t>
      </w:r>
    </w:p>
    <w:p w:rsidR="00AE6190" w:rsidRPr="00AE6190" w:rsidRDefault="00AE6190" w:rsidP="00AE61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AE6190">
        <w:rPr>
          <w:rFonts w:ascii="Times New Roman" w:eastAsia="Times New Roman" w:hAnsi="Times New Roman" w:cs="Times New Roman"/>
          <w:b/>
          <w:bCs/>
          <w:sz w:val="28"/>
          <w:szCs w:val="18"/>
        </w:rPr>
        <w:t>Основными задачами, решаемыми в периоде госпитализации,</w:t>
      </w:r>
      <w:r w:rsidRPr="00AE6190">
        <w:rPr>
          <w:rFonts w:ascii="Times New Roman" w:eastAsia="Times New Roman" w:hAnsi="Times New Roman" w:cs="Times New Roman"/>
          <w:sz w:val="28"/>
          <w:szCs w:val="18"/>
        </w:rPr>
        <w:t xml:space="preserve"> являются проведение комплексного обследования, уточнение диагноза, подбор эффективной фармакотерапии и реабилитация.</w:t>
      </w:r>
    </w:p>
    <w:p w:rsidR="00AE6190" w:rsidRPr="00AE6190" w:rsidRDefault="00AE6190" w:rsidP="00AE61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</w:rPr>
      </w:pPr>
      <w:r w:rsidRPr="00AE6190">
        <w:rPr>
          <w:rFonts w:ascii="Times New Roman" w:eastAsia="Times New Roman" w:hAnsi="Times New Roman" w:cs="Times New Roman"/>
          <w:b/>
          <w:bCs/>
          <w:sz w:val="28"/>
          <w:szCs w:val="18"/>
        </w:rPr>
        <w:lastRenderedPageBreak/>
        <w:t xml:space="preserve">II. АМБУЛАТОРНЫЙ ПРИЁМ ДЕТЕЙ ДОШКОЛЬНОГО </w:t>
      </w:r>
      <w:r w:rsidRPr="00AE6190">
        <w:rPr>
          <w:rFonts w:ascii="Times New Roman" w:eastAsia="Times New Roman" w:hAnsi="Times New Roman" w:cs="Times New Roman"/>
          <w:sz w:val="28"/>
          <w:szCs w:val="18"/>
        </w:rPr>
        <w:br/>
      </w:r>
      <w:r w:rsidRPr="00AE6190">
        <w:rPr>
          <w:rFonts w:ascii="Times New Roman" w:eastAsia="Times New Roman" w:hAnsi="Times New Roman" w:cs="Times New Roman"/>
          <w:b/>
          <w:bCs/>
          <w:sz w:val="28"/>
          <w:szCs w:val="18"/>
        </w:rPr>
        <w:t>ВОЗРАСТА   2-7 лет.</w:t>
      </w:r>
    </w:p>
    <w:p w:rsidR="00AE6190" w:rsidRPr="00AE6190" w:rsidRDefault="00AE6190" w:rsidP="00AE61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</w:rPr>
      </w:pPr>
      <w:r w:rsidRPr="00AE6190">
        <w:rPr>
          <w:rFonts w:ascii="Times New Roman" w:eastAsia="Times New Roman" w:hAnsi="Times New Roman" w:cs="Times New Roman"/>
          <w:b/>
          <w:bCs/>
          <w:sz w:val="28"/>
          <w:szCs w:val="18"/>
        </w:rPr>
        <w:t xml:space="preserve">Консультации проводятся </w:t>
      </w:r>
      <w:r w:rsidRPr="00AE6190">
        <w:rPr>
          <w:rFonts w:ascii="Times New Roman" w:eastAsia="Times New Roman" w:hAnsi="Times New Roman" w:cs="Times New Roman"/>
          <w:b/>
          <w:bCs/>
          <w:sz w:val="28"/>
          <w:szCs w:val="18"/>
          <w:u w:val="single"/>
        </w:rPr>
        <w:t>на платной основе</w:t>
      </w:r>
      <w:r w:rsidRPr="00AE6190">
        <w:rPr>
          <w:rFonts w:ascii="Times New Roman" w:eastAsia="Times New Roman" w:hAnsi="Times New Roman" w:cs="Times New Roman"/>
          <w:b/>
          <w:bCs/>
          <w:sz w:val="28"/>
          <w:szCs w:val="18"/>
        </w:rPr>
        <w:t>.</w:t>
      </w:r>
    </w:p>
    <w:p w:rsidR="00AE6190" w:rsidRPr="00AE6190" w:rsidRDefault="00AE6190" w:rsidP="00AE61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AE6190">
        <w:rPr>
          <w:rFonts w:ascii="Times New Roman" w:eastAsia="Times New Roman" w:hAnsi="Times New Roman" w:cs="Times New Roman"/>
          <w:sz w:val="28"/>
          <w:szCs w:val="18"/>
        </w:rPr>
        <w:t xml:space="preserve">Детей на приём записывают по телефону регистратуры родители либо иные представители. Приём детей данного возраста научными сотрудниками отдела детской психиатрии НЦПЗ  происходит еженедельно (по пятницам). Необходимо присутствие </w:t>
      </w:r>
      <w:r w:rsidRPr="00AE6190">
        <w:rPr>
          <w:rFonts w:ascii="Times New Roman" w:eastAsia="Times New Roman" w:hAnsi="Times New Roman" w:cs="Times New Roman"/>
          <w:sz w:val="28"/>
          <w:szCs w:val="18"/>
          <w:u w:val="single"/>
        </w:rPr>
        <w:t>законных представителей ребёнка</w:t>
      </w:r>
      <w:r w:rsidRPr="00AE6190">
        <w:rPr>
          <w:rFonts w:ascii="Times New Roman" w:eastAsia="Times New Roman" w:hAnsi="Times New Roman" w:cs="Times New Roman"/>
          <w:sz w:val="28"/>
          <w:szCs w:val="18"/>
        </w:rPr>
        <w:t xml:space="preserve"> (матери или отца; опекуна - иметь соответствующие документы). При их отсутствии </w:t>
      </w:r>
      <w:r w:rsidRPr="00AE6190">
        <w:rPr>
          <w:rFonts w:ascii="Times New Roman" w:eastAsia="Times New Roman" w:hAnsi="Times New Roman" w:cs="Times New Roman"/>
          <w:sz w:val="28"/>
          <w:szCs w:val="18"/>
          <w:u w:val="single"/>
        </w:rPr>
        <w:t>иметь от законного представителя согласие на консультацию</w:t>
      </w:r>
      <w:r w:rsidRPr="00AE6190">
        <w:rPr>
          <w:rFonts w:ascii="Times New Roman" w:eastAsia="Times New Roman" w:hAnsi="Times New Roman" w:cs="Times New Roman"/>
          <w:sz w:val="28"/>
          <w:szCs w:val="18"/>
        </w:rPr>
        <w:t xml:space="preserve"> и возможную госпитализацию (по показаниям) заверенное нотариально, или в отделе кадров работающего родителя, или в ДЭЗ, или разрешение органов опеки и попечительства.</w:t>
      </w:r>
    </w:p>
    <w:p w:rsidR="00AE6190" w:rsidRPr="00AE6190" w:rsidRDefault="00AE6190" w:rsidP="00AE61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</w:rPr>
      </w:pPr>
      <w:r w:rsidRPr="00AE6190">
        <w:rPr>
          <w:rFonts w:ascii="Times New Roman" w:eastAsia="Times New Roman" w:hAnsi="Times New Roman" w:cs="Times New Roman"/>
          <w:b/>
          <w:bCs/>
          <w:sz w:val="28"/>
          <w:szCs w:val="18"/>
        </w:rPr>
        <w:t>Для консультации необходимо иметь следующие документы (и их ксерокопии):</w:t>
      </w:r>
      <w:r w:rsidRPr="00AE6190">
        <w:rPr>
          <w:rFonts w:ascii="Times New Roman" w:eastAsia="Times New Roman" w:hAnsi="Times New Roman" w:cs="Times New Roman"/>
          <w:sz w:val="28"/>
          <w:szCs w:val="18"/>
        </w:rPr>
        <w:br/>
        <w:t> </w:t>
      </w:r>
      <w:r w:rsidRPr="00AE6190">
        <w:rPr>
          <w:rFonts w:ascii="Times New Roman" w:eastAsia="Times New Roman" w:hAnsi="Times New Roman" w:cs="Times New Roman"/>
          <w:sz w:val="28"/>
          <w:szCs w:val="18"/>
        </w:rPr>
        <w:br/>
        <w:t> - паспорт родителя с кем прописан ребёнок</w:t>
      </w:r>
      <w:r w:rsidRPr="00AE6190">
        <w:rPr>
          <w:rFonts w:ascii="Times New Roman" w:eastAsia="Times New Roman" w:hAnsi="Times New Roman" w:cs="Times New Roman"/>
          <w:sz w:val="28"/>
          <w:szCs w:val="18"/>
        </w:rPr>
        <w:br/>
        <w:t> - свидетельство о рождении ребёнка</w:t>
      </w:r>
      <w:r w:rsidRPr="00AE6190">
        <w:rPr>
          <w:rFonts w:ascii="Times New Roman" w:eastAsia="Times New Roman" w:hAnsi="Times New Roman" w:cs="Times New Roman"/>
          <w:sz w:val="28"/>
          <w:szCs w:val="18"/>
        </w:rPr>
        <w:br/>
        <w:t> - медицинский полис ребёнка.</w:t>
      </w:r>
      <w:r w:rsidRPr="00AE6190">
        <w:rPr>
          <w:rFonts w:ascii="Times New Roman" w:eastAsia="Times New Roman" w:hAnsi="Times New Roman" w:cs="Times New Roman"/>
          <w:sz w:val="28"/>
          <w:szCs w:val="18"/>
        </w:rPr>
        <w:br/>
        <w:t> </w:t>
      </w:r>
    </w:p>
    <w:p w:rsidR="00AE6190" w:rsidRPr="00AE6190" w:rsidRDefault="00AE6190" w:rsidP="00AE61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</w:rPr>
      </w:pPr>
      <w:r w:rsidRPr="00AE6190">
        <w:rPr>
          <w:rFonts w:ascii="Times New Roman" w:eastAsia="Times New Roman" w:hAnsi="Times New Roman" w:cs="Times New Roman"/>
          <w:sz w:val="28"/>
          <w:szCs w:val="18"/>
        </w:rPr>
        <w:t>   Желательно иметь:</w:t>
      </w:r>
    </w:p>
    <w:p w:rsidR="00AE6190" w:rsidRPr="00AE6190" w:rsidRDefault="00AE6190" w:rsidP="00AE61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</w:rPr>
      </w:pPr>
      <w:r w:rsidRPr="00AE6190">
        <w:rPr>
          <w:rFonts w:ascii="Times New Roman" w:eastAsia="Times New Roman" w:hAnsi="Times New Roman" w:cs="Times New Roman"/>
          <w:sz w:val="28"/>
          <w:szCs w:val="18"/>
        </w:rPr>
        <w:t>- выписку от психиатра по месту жительства;</w:t>
      </w:r>
    </w:p>
    <w:p w:rsidR="00AE6190" w:rsidRPr="00AE6190" w:rsidRDefault="00AE6190" w:rsidP="00AE61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</w:rPr>
      </w:pPr>
      <w:r w:rsidRPr="00AE6190">
        <w:rPr>
          <w:rFonts w:ascii="Times New Roman" w:eastAsia="Times New Roman" w:hAnsi="Times New Roman" w:cs="Times New Roman"/>
          <w:sz w:val="28"/>
          <w:szCs w:val="18"/>
        </w:rPr>
        <w:t> - характеристику из детского сада (если посещает);</w:t>
      </w:r>
    </w:p>
    <w:p w:rsidR="00AE6190" w:rsidRPr="00AE6190" w:rsidRDefault="00AE6190" w:rsidP="00AE61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</w:rPr>
      </w:pPr>
      <w:r w:rsidRPr="00AE6190">
        <w:rPr>
          <w:rFonts w:ascii="Times New Roman" w:eastAsia="Times New Roman" w:hAnsi="Times New Roman" w:cs="Times New Roman"/>
          <w:sz w:val="28"/>
          <w:szCs w:val="18"/>
        </w:rPr>
        <w:t> - результаты ранее проведенных обследований и консультаций;</w:t>
      </w:r>
    </w:p>
    <w:p w:rsidR="00AE6190" w:rsidRPr="00AE6190" w:rsidRDefault="00AE6190" w:rsidP="00AE61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</w:rPr>
      </w:pPr>
      <w:r w:rsidRPr="00AE6190">
        <w:rPr>
          <w:rFonts w:ascii="Times New Roman" w:eastAsia="Times New Roman" w:hAnsi="Times New Roman" w:cs="Times New Roman"/>
          <w:sz w:val="28"/>
          <w:szCs w:val="18"/>
        </w:rPr>
        <w:t> - имеющиеся выписки.</w:t>
      </w:r>
    </w:p>
    <w:p w:rsidR="00AE6190" w:rsidRPr="00AE6190" w:rsidRDefault="00AE6190" w:rsidP="00AE61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AE6190">
        <w:rPr>
          <w:rFonts w:ascii="Times New Roman" w:eastAsia="Times New Roman" w:hAnsi="Times New Roman" w:cs="Times New Roman"/>
          <w:b/>
          <w:bCs/>
          <w:sz w:val="28"/>
          <w:szCs w:val="18"/>
        </w:rPr>
        <w:t>Основными показаниями для консультации</w:t>
      </w:r>
      <w:r w:rsidRPr="00AE6190">
        <w:rPr>
          <w:rFonts w:ascii="Times New Roman" w:eastAsia="Times New Roman" w:hAnsi="Times New Roman" w:cs="Times New Roman"/>
          <w:sz w:val="28"/>
          <w:szCs w:val="18"/>
        </w:rPr>
        <w:t xml:space="preserve"> ребёнка дошкольного возраста в амбулаторном отделе является наличие общих нарушений психического развития, расстройств аутистического спектра, расстройств настроения, поведенческих нарушений и задержек развития (преимущественно эндогенного генеза).</w:t>
      </w:r>
    </w:p>
    <w:p w:rsidR="00AE6190" w:rsidRPr="00AE6190" w:rsidRDefault="00AE6190" w:rsidP="00AE61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AE6190">
        <w:rPr>
          <w:rFonts w:ascii="Times New Roman" w:eastAsia="Times New Roman" w:hAnsi="Times New Roman" w:cs="Times New Roman"/>
          <w:b/>
          <w:bCs/>
          <w:sz w:val="28"/>
          <w:szCs w:val="18"/>
        </w:rPr>
        <w:t>Основными задачами, решаемыми на консультации</w:t>
      </w:r>
      <w:r w:rsidRPr="00AE6190">
        <w:rPr>
          <w:rFonts w:ascii="Times New Roman" w:eastAsia="Times New Roman" w:hAnsi="Times New Roman" w:cs="Times New Roman"/>
          <w:sz w:val="28"/>
          <w:szCs w:val="18"/>
        </w:rPr>
        <w:t>, являются уточнение диагноза, разработка тактики (ре</w:t>
      </w:r>
      <w:proofErr w:type="gramStart"/>
      <w:r w:rsidRPr="00AE6190">
        <w:rPr>
          <w:rFonts w:ascii="Times New Roman" w:eastAsia="Times New Roman" w:hAnsi="Times New Roman" w:cs="Times New Roman"/>
          <w:sz w:val="28"/>
          <w:szCs w:val="18"/>
        </w:rPr>
        <w:t>)</w:t>
      </w:r>
      <w:proofErr w:type="spellStart"/>
      <w:r w:rsidRPr="00AE6190">
        <w:rPr>
          <w:rFonts w:ascii="Times New Roman" w:eastAsia="Times New Roman" w:hAnsi="Times New Roman" w:cs="Times New Roman"/>
          <w:sz w:val="28"/>
          <w:szCs w:val="18"/>
        </w:rPr>
        <w:t>а</w:t>
      </w:r>
      <w:proofErr w:type="gramEnd"/>
      <w:r w:rsidRPr="00AE6190">
        <w:rPr>
          <w:rFonts w:ascii="Times New Roman" w:eastAsia="Times New Roman" w:hAnsi="Times New Roman" w:cs="Times New Roman"/>
          <w:sz w:val="28"/>
          <w:szCs w:val="18"/>
        </w:rPr>
        <w:t>билитационных</w:t>
      </w:r>
      <w:proofErr w:type="spellEnd"/>
      <w:r w:rsidRPr="00AE6190">
        <w:rPr>
          <w:rFonts w:ascii="Times New Roman" w:eastAsia="Times New Roman" w:hAnsi="Times New Roman" w:cs="Times New Roman"/>
          <w:sz w:val="28"/>
          <w:szCs w:val="18"/>
        </w:rPr>
        <w:t xml:space="preserve"> мероприятий (эффективная фармакотерапия, коррекционно-развивающие занятия), при необходимости определение показаний для стационарного обследования и  лечения в  детском отделении ФГБНУ НЦПЗ (№7).</w:t>
      </w:r>
    </w:p>
    <w:p w:rsidR="00AE6190" w:rsidRPr="00AE6190" w:rsidRDefault="00AE6190" w:rsidP="00AE61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AE6190">
        <w:rPr>
          <w:rFonts w:ascii="Times New Roman" w:eastAsia="Times New Roman" w:hAnsi="Times New Roman" w:cs="Times New Roman"/>
          <w:sz w:val="28"/>
          <w:szCs w:val="18"/>
        </w:rPr>
        <w:t>Также во время консультации проводится отбор пациентов в полустационарное отделение (дневной стационар) для детей с расстройствами аутистического спектра.</w:t>
      </w:r>
    </w:p>
    <w:p w:rsidR="00A07D1A" w:rsidRPr="00AE6190" w:rsidRDefault="00A07D1A">
      <w:pPr>
        <w:rPr>
          <w:rFonts w:ascii="Times New Roman" w:hAnsi="Times New Roman" w:cs="Times New Roman"/>
          <w:sz w:val="36"/>
        </w:rPr>
      </w:pPr>
    </w:p>
    <w:sectPr w:rsidR="00A07D1A" w:rsidRPr="00AE6190" w:rsidSect="00AE6190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F2A55"/>
    <w:multiLevelType w:val="multilevel"/>
    <w:tmpl w:val="56BE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1769F"/>
    <w:multiLevelType w:val="multilevel"/>
    <w:tmpl w:val="F814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42402"/>
    <w:rsid w:val="000C7BEE"/>
    <w:rsid w:val="000F2EF1"/>
    <w:rsid w:val="008453CB"/>
    <w:rsid w:val="00A07D1A"/>
    <w:rsid w:val="00AE6190"/>
    <w:rsid w:val="00BF2C24"/>
    <w:rsid w:val="00D42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24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24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3</cp:revision>
  <dcterms:created xsi:type="dcterms:W3CDTF">2016-04-07T11:29:00Z</dcterms:created>
  <dcterms:modified xsi:type="dcterms:W3CDTF">2016-04-07T11:29:00Z</dcterms:modified>
</cp:coreProperties>
</file>