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3C7DE" w14:textId="77777777" w:rsidR="00E62B58" w:rsidRPr="00C6680D" w:rsidRDefault="00E62B58" w:rsidP="00E62B58">
      <w:pPr>
        <w:jc w:val="center"/>
        <w:rPr>
          <w:rFonts w:ascii="Times New Roman" w:hAnsi="Times New Roman"/>
          <w:b/>
          <w:color w:val="231F20"/>
          <w:sz w:val="32"/>
          <w:szCs w:val="32"/>
        </w:rPr>
      </w:pPr>
      <w:bookmarkStart w:id="0" w:name="_Hlk492922477"/>
      <w:r w:rsidRPr="00C6680D">
        <w:rPr>
          <w:rFonts w:ascii="Times New Roman" w:eastAsia="Times New Roman" w:hAnsi="Times New Roman"/>
          <w:b/>
          <w:bCs/>
          <w:color w:val="231F20"/>
          <w:sz w:val="32"/>
          <w:szCs w:val="32"/>
        </w:rPr>
        <w:t xml:space="preserve">Конференция </w:t>
      </w:r>
      <w:bookmarkStart w:id="1" w:name="_Hlk492923037"/>
      <w:r w:rsidRPr="00C6680D">
        <w:rPr>
          <w:rFonts w:ascii="Times New Roman" w:eastAsia="Times New Roman" w:hAnsi="Times New Roman"/>
          <w:b/>
          <w:bCs/>
          <w:color w:val="231F20"/>
          <w:sz w:val="32"/>
          <w:szCs w:val="32"/>
        </w:rPr>
        <w:t>московского регионального отделения общественной организации "Российское общество психиатров"</w:t>
      </w:r>
      <w:bookmarkEnd w:id="1"/>
    </w:p>
    <w:p w14:paraId="4C8765AA" w14:textId="77777777" w:rsidR="00E62B58" w:rsidRDefault="00E62B58" w:rsidP="00E62B58">
      <w:pPr>
        <w:jc w:val="center"/>
        <w:rPr>
          <w:rFonts w:ascii="Times New Roman" w:hAnsi="Times New Roman"/>
          <w:b/>
          <w:sz w:val="28"/>
          <w:szCs w:val="28"/>
        </w:rPr>
      </w:pPr>
      <w:r w:rsidRPr="6B74B4D2">
        <w:rPr>
          <w:rFonts w:ascii="Times New Roman" w:eastAsia="Times New Roman" w:hAnsi="Times New Roman"/>
          <w:b/>
          <w:bCs/>
          <w:sz w:val="28"/>
          <w:szCs w:val="28"/>
        </w:rPr>
        <w:t xml:space="preserve">суббота, </w:t>
      </w:r>
      <w:r>
        <w:rPr>
          <w:rFonts w:ascii="Times New Roman" w:eastAsia="Times New Roman" w:hAnsi="Times New Roman"/>
          <w:b/>
          <w:bCs/>
          <w:sz w:val="28"/>
          <w:szCs w:val="28"/>
        </w:rPr>
        <w:t>09</w:t>
      </w:r>
      <w:r w:rsidRPr="6B74B4D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декабря</w:t>
      </w:r>
      <w:r w:rsidRPr="6B74B4D2">
        <w:rPr>
          <w:rFonts w:ascii="Times New Roman" w:eastAsia="Times New Roman" w:hAnsi="Times New Roman"/>
          <w:b/>
          <w:bCs/>
          <w:sz w:val="28"/>
          <w:szCs w:val="28"/>
        </w:rPr>
        <w:t xml:space="preserve"> 2017г.</w:t>
      </w:r>
    </w:p>
    <w:bookmarkEnd w:id="0"/>
    <w:p w14:paraId="015418AF" w14:textId="77777777" w:rsidR="00E62B58" w:rsidRDefault="00E62B58" w:rsidP="00E62B58">
      <w:pPr>
        <w:spacing w:line="245" w:lineRule="atLeast"/>
        <w:jc w:val="center"/>
        <w:textAlignment w:val="bottom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 xml:space="preserve">Адрес: </w:t>
      </w:r>
      <w:bookmarkStart w:id="2" w:name="_Hlk492922516"/>
      <w:r>
        <w:rPr>
          <w:rFonts w:ascii="Times New Roman" w:eastAsia="Times New Roman" w:hAnsi="Times New Roman"/>
          <w:color w:val="333333"/>
        </w:rPr>
        <w:t>г. Москва, место проведения</w:t>
      </w:r>
      <w:r w:rsidR="00B05A10">
        <w:rPr>
          <w:rFonts w:ascii="Times New Roman" w:eastAsia="Times New Roman" w:hAnsi="Times New Roman"/>
          <w:color w:val="333333"/>
        </w:rPr>
        <w:t xml:space="preserve">: </w:t>
      </w:r>
      <w:r w:rsidR="00255877">
        <w:rPr>
          <w:rFonts w:ascii="Times New Roman" w:eastAsia="Times New Roman" w:hAnsi="Times New Roman"/>
          <w:color w:val="333333"/>
        </w:rPr>
        <w:t>Сущевский</w:t>
      </w:r>
      <w:r w:rsidR="00B05A10">
        <w:rPr>
          <w:rFonts w:ascii="Times New Roman" w:eastAsia="Times New Roman" w:hAnsi="Times New Roman"/>
          <w:color w:val="333333"/>
        </w:rPr>
        <w:t xml:space="preserve"> Вал </w:t>
      </w:r>
      <w:r w:rsidR="00255877">
        <w:rPr>
          <w:rFonts w:ascii="Times New Roman" w:eastAsia="Times New Roman" w:hAnsi="Times New Roman"/>
          <w:color w:val="333333"/>
        </w:rPr>
        <w:t>7</w:t>
      </w:r>
      <w:r w:rsidR="00B05A10">
        <w:rPr>
          <w:rFonts w:ascii="Times New Roman" w:eastAsia="Times New Roman" w:hAnsi="Times New Roman"/>
          <w:color w:val="333333"/>
        </w:rPr>
        <w:t>4, гостиница «</w:t>
      </w:r>
      <w:proofErr w:type="spellStart"/>
      <w:r w:rsidR="00255877">
        <w:rPr>
          <w:rFonts w:ascii="Times New Roman" w:eastAsia="Times New Roman" w:hAnsi="Times New Roman"/>
          <w:color w:val="333333"/>
        </w:rPr>
        <w:t>Холидей</w:t>
      </w:r>
      <w:proofErr w:type="spellEnd"/>
      <w:r w:rsidR="00255877">
        <w:rPr>
          <w:rFonts w:ascii="Times New Roman" w:eastAsia="Times New Roman" w:hAnsi="Times New Roman"/>
          <w:color w:val="333333"/>
        </w:rPr>
        <w:t xml:space="preserve"> Инн Сущевский</w:t>
      </w:r>
      <w:r w:rsidR="00B05A10">
        <w:rPr>
          <w:rFonts w:ascii="Times New Roman" w:eastAsia="Times New Roman" w:hAnsi="Times New Roman"/>
          <w:color w:val="333333"/>
        </w:rPr>
        <w:t>»</w:t>
      </w:r>
      <w:bookmarkEnd w:id="2"/>
      <w:r w:rsidR="00255877">
        <w:rPr>
          <w:rFonts w:ascii="Times New Roman" w:eastAsia="Times New Roman" w:hAnsi="Times New Roman"/>
          <w:color w:val="333333"/>
        </w:rPr>
        <w:t>, Большой банкетный зал</w:t>
      </w:r>
    </w:p>
    <w:p w14:paraId="12439099" w14:textId="77777777" w:rsidR="00E62B58" w:rsidRPr="00C6680D" w:rsidRDefault="00E62B58" w:rsidP="00E62B58">
      <w:pPr>
        <w:spacing w:line="245" w:lineRule="atLeast"/>
        <w:jc w:val="center"/>
        <w:textAlignment w:val="bottom"/>
        <w:rPr>
          <w:rFonts w:ascii="Times New Roman" w:hAnsi="Times New Roman"/>
          <w:b/>
          <w:color w:val="333333"/>
          <w:sz w:val="28"/>
          <w:szCs w:val="28"/>
        </w:rPr>
      </w:pPr>
      <w:bookmarkStart w:id="3" w:name="_Hlk492922530"/>
      <w:r w:rsidRPr="00C6680D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Актуальные вопросы диагностики, терапии и организации помощи больным с депрессивными и тревожными расстройствами</w:t>
      </w:r>
    </w:p>
    <w:bookmarkEnd w:id="3"/>
    <w:p w14:paraId="450EF8B4" w14:textId="77777777" w:rsidR="00E62B58" w:rsidRDefault="00E62B58" w:rsidP="00E62B58">
      <w:pPr>
        <w:spacing w:line="245" w:lineRule="atLeast"/>
        <w:jc w:val="center"/>
        <w:textAlignment w:val="bottom"/>
        <w:rPr>
          <w:rFonts w:ascii="Times New Roman" w:hAnsi="Times New Roman"/>
          <w:color w:val="333333"/>
          <w:szCs w:val="28"/>
        </w:rPr>
      </w:pPr>
    </w:p>
    <w:tbl>
      <w:tblPr>
        <w:tblW w:w="996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02"/>
        <w:gridCol w:w="1617"/>
        <w:gridCol w:w="3009"/>
        <w:gridCol w:w="3633"/>
      </w:tblGrid>
      <w:tr w:rsidR="002A65C7" w14:paraId="7CF3C762" w14:textId="77777777" w:rsidTr="0035684E">
        <w:tc>
          <w:tcPr>
            <w:tcW w:w="170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6A67DC6E" w14:textId="77777777" w:rsidR="002A65C7" w:rsidRDefault="002A65C7" w:rsidP="0035684E">
            <w:pPr>
              <w:jc w:val="center"/>
              <w:rPr>
                <w:rFonts w:ascii="Times New Roman" w:hAnsi="Times New Roman"/>
                <w:b/>
              </w:rPr>
            </w:pPr>
            <w:r w:rsidRPr="6B74B4D2">
              <w:rPr>
                <w:rFonts w:ascii="Times New Roman" w:eastAsia="Times New Roman" w:hAnsi="Times New Roman"/>
                <w:b/>
                <w:bCs/>
              </w:rPr>
              <w:t>Время</w:t>
            </w:r>
          </w:p>
        </w:tc>
        <w:tc>
          <w:tcPr>
            <w:tcW w:w="161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2D80519C" w14:textId="77777777" w:rsidR="002A65C7" w:rsidRDefault="002A65C7" w:rsidP="0035684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6B74B4D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Длительность</w:t>
            </w:r>
          </w:p>
        </w:tc>
        <w:tc>
          <w:tcPr>
            <w:tcW w:w="300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2EC7ABDC" w14:textId="77777777" w:rsidR="002A65C7" w:rsidRDefault="002A65C7" w:rsidP="0035684E">
            <w:pPr>
              <w:jc w:val="center"/>
              <w:rPr>
                <w:rFonts w:ascii="Times New Roman" w:hAnsi="Times New Roman"/>
                <w:b/>
              </w:rPr>
            </w:pPr>
            <w:r w:rsidRPr="6B74B4D2">
              <w:rPr>
                <w:rFonts w:ascii="Times New Roman" w:eastAsia="Times New Roman" w:hAnsi="Times New Roman"/>
                <w:b/>
                <w:bCs/>
              </w:rPr>
              <w:t>Дискуссионные блоки</w:t>
            </w:r>
          </w:p>
        </w:tc>
        <w:tc>
          <w:tcPr>
            <w:tcW w:w="363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tcMar>
              <w:left w:w="103" w:type="dxa"/>
            </w:tcMar>
          </w:tcPr>
          <w:p w14:paraId="3D18D6C3" w14:textId="77777777" w:rsidR="002A65C7" w:rsidRDefault="002A65C7" w:rsidP="0035684E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Лекторы</w:t>
            </w:r>
          </w:p>
        </w:tc>
      </w:tr>
      <w:tr w:rsidR="002A65C7" w14:paraId="11A8261A" w14:textId="77777777" w:rsidTr="0035684E">
        <w:trPr>
          <w:trHeight w:val="344"/>
        </w:trPr>
        <w:tc>
          <w:tcPr>
            <w:tcW w:w="170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2F3504EC" w14:textId="77777777" w:rsidR="002A65C7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</w:p>
          <w:p w14:paraId="200A9133" w14:textId="77777777" w:rsidR="002A65C7" w:rsidRDefault="002A65C7" w:rsidP="0035684E">
            <w:pPr>
              <w:jc w:val="center"/>
              <w:rPr>
                <w:rFonts w:ascii="Times New Roman" w:hAnsi="Times New Roman"/>
              </w:rPr>
            </w:pPr>
            <w:r w:rsidRPr="6B74B4D2">
              <w:rPr>
                <w:rFonts w:ascii="Times New Roman" w:eastAsia="Times New Roman" w:hAnsi="Times New Roman"/>
              </w:rPr>
              <w:t>10:00</w:t>
            </w:r>
            <w:r>
              <w:rPr>
                <w:rFonts w:ascii="Times New Roman" w:eastAsia="Times New Roman" w:hAnsi="Times New Roman"/>
              </w:rPr>
              <w:t xml:space="preserve"> – </w:t>
            </w:r>
            <w:r w:rsidRPr="6B74B4D2">
              <w:rPr>
                <w:rFonts w:ascii="Times New Roman" w:eastAsia="Times New Roman" w:hAnsi="Times New Roman"/>
              </w:rPr>
              <w:t>10:30</w:t>
            </w:r>
          </w:p>
        </w:tc>
        <w:tc>
          <w:tcPr>
            <w:tcW w:w="8259" w:type="dxa"/>
            <w:gridSpan w:val="3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tcMar>
              <w:left w:w="103" w:type="dxa"/>
            </w:tcMar>
          </w:tcPr>
          <w:p w14:paraId="50712599" w14:textId="77777777" w:rsidR="002A65C7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  <w:r w:rsidRPr="6B74B4D2">
              <w:rPr>
                <w:rFonts w:ascii="Times New Roman" w:eastAsia="Times New Roman" w:hAnsi="Times New Roman"/>
              </w:rPr>
              <w:t>Регистрация,</w:t>
            </w:r>
          </w:p>
          <w:p w14:paraId="1FBC30C8" w14:textId="77777777" w:rsidR="002A65C7" w:rsidRDefault="002A65C7" w:rsidP="0035684E">
            <w:pPr>
              <w:jc w:val="center"/>
              <w:rPr>
                <w:rFonts w:ascii="Times New Roman" w:hAnsi="Times New Roman"/>
              </w:rPr>
            </w:pPr>
            <w:r w:rsidRPr="6B74B4D2">
              <w:rPr>
                <w:rFonts w:ascii="Times New Roman" w:eastAsia="Times New Roman" w:hAnsi="Times New Roman"/>
              </w:rPr>
              <w:t>приветственный кофе-брейк</w:t>
            </w:r>
          </w:p>
        </w:tc>
      </w:tr>
      <w:tr w:rsidR="002A65C7" w14:paraId="2A23F385" w14:textId="77777777" w:rsidTr="0035684E">
        <w:trPr>
          <w:trHeight w:val="356"/>
        </w:trPr>
        <w:tc>
          <w:tcPr>
            <w:tcW w:w="170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7ACA64D2" w14:textId="77777777" w:rsidR="002A65C7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</w:p>
          <w:p w14:paraId="418AC107" w14:textId="77777777" w:rsidR="002A65C7" w:rsidRDefault="002A65C7" w:rsidP="00356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10:30 – 11</w:t>
            </w:r>
            <w:r w:rsidRPr="6B74B4D2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1</w:t>
            </w:r>
            <w:r w:rsidRPr="6B74B4D2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61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031C0363" w14:textId="77777777" w:rsidR="002A65C7" w:rsidRDefault="002A65C7" w:rsidP="00356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</w:t>
            </w:r>
            <w:r w:rsidRPr="6B74B4D2">
              <w:rPr>
                <w:rFonts w:ascii="Times New Roman" w:eastAsia="Times New Roman" w:hAnsi="Times New Roman"/>
              </w:rPr>
              <w:t>’</w:t>
            </w:r>
          </w:p>
        </w:tc>
        <w:tc>
          <w:tcPr>
            <w:tcW w:w="300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64BA9846" w14:textId="77777777" w:rsidR="002A65C7" w:rsidRDefault="002A65C7" w:rsidP="00356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bookmarkStart w:id="4" w:name="_Hlk492923110"/>
            <w:r>
              <w:rPr>
                <w:rFonts w:ascii="Times New Roman" w:eastAsia="Times New Roman" w:hAnsi="Times New Roman"/>
              </w:rPr>
              <w:t>Перспективы оказания помощи при тревожно-депрессивных расстройствах в общей практике</w:t>
            </w:r>
            <w:bookmarkEnd w:id="4"/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363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tcMar>
              <w:left w:w="103" w:type="dxa"/>
            </w:tcMar>
          </w:tcPr>
          <w:p w14:paraId="65708ED2" w14:textId="77777777" w:rsidR="002A65C7" w:rsidRDefault="002A65C7" w:rsidP="0035684E">
            <w:pPr>
              <w:jc w:val="center"/>
              <w:rPr>
                <w:rFonts w:ascii="Times New Roman" w:hAnsi="Times New Roman"/>
              </w:rPr>
            </w:pPr>
            <w:r w:rsidRPr="6B74B4D2">
              <w:rPr>
                <w:rFonts w:ascii="Times New Roman" w:eastAsia="Times New Roman" w:hAnsi="Times New Roman"/>
                <w:b/>
                <w:bCs/>
              </w:rPr>
              <w:t>Георгий Петрович Костюк</w:t>
            </w:r>
            <w:r w:rsidRPr="6B74B4D2">
              <w:rPr>
                <w:rFonts w:ascii="Times New Roman" w:eastAsia="Times New Roman" w:hAnsi="Times New Roman"/>
              </w:rPr>
              <w:t xml:space="preserve">, </w:t>
            </w:r>
            <w:r w:rsidRPr="00D9789F">
              <w:rPr>
                <w:rFonts w:ascii="Times New Roman" w:eastAsia="Times New Roman" w:hAnsi="Times New Roman"/>
              </w:rPr>
              <w:t>д.м.н., профессор, главный врач ГБУЗ «ПКБ №1 им. Н.А. Алексеева ДЗМ», главный внештатный специалист психиатр Департамента здравоохранения Москвы.</w:t>
            </w:r>
          </w:p>
        </w:tc>
      </w:tr>
      <w:tr w:rsidR="002A65C7" w14:paraId="4926AD0D" w14:textId="77777777" w:rsidTr="0035684E">
        <w:trPr>
          <w:trHeight w:val="356"/>
        </w:trPr>
        <w:tc>
          <w:tcPr>
            <w:tcW w:w="170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4041F801" w14:textId="77777777" w:rsidR="002A65C7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</w:p>
          <w:p w14:paraId="3DD40B2A" w14:textId="77777777" w:rsidR="002A65C7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</w:p>
          <w:p w14:paraId="0ABD2B12" w14:textId="77777777" w:rsidR="002A65C7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  <w:r w:rsidRPr="6B74B4D2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1</w:t>
            </w:r>
            <w:r w:rsidRPr="6B74B4D2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 xml:space="preserve"> – </w:t>
            </w:r>
            <w:r w:rsidRPr="6B74B4D2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2</w:t>
            </w:r>
            <w:r w:rsidRPr="6B74B4D2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0</w:t>
            </w:r>
            <w:r w:rsidRPr="6B74B4D2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1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1629F8BB" w14:textId="77777777" w:rsidR="002A65C7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337D155" w14:textId="77777777" w:rsidR="002A65C7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</w:t>
            </w:r>
            <w:r w:rsidRPr="6B74B4D2">
              <w:rPr>
                <w:rFonts w:ascii="Times New Roman" w:eastAsia="Times New Roman" w:hAnsi="Times New Roman"/>
              </w:rPr>
              <w:t>’</w:t>
            </w:r>
          </w:p>
        </w:tc>
        <w:tc>
          <w:tcPr>
            <w:tcW w:w="300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6F669AF1" w14:textId="77777777" w:rsidR="002A65C7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</w:p>
          <w:p w14:paraId="4E53136D" w14:textId="77777777" w:rsidR="002A65C7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r w:rsidRPr="0089476B">
              <w:rPr>
                <w:rFonts w:ascii="Times New Roman" w:eastAsia="Times New Roman" w:hAnsi="Times New Roman"/>
              </w:rPr>
              <w:t>Возможности оказания помощи больным депрессиями в психиатрической и общемедицинской сети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363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tcMar>
              <w:left w:w="103" w:type="dxa"/>
            </w:tcMar>
          </w:tcPr>
          <w:p w14:paraId="641D0A72" w14:textId="77777777" w:rsidR="002A65C7" w:rsidRPr="6B74B4D2" w:rsidRDefault="002A65C7" w:rsidP="0035684E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9476B">
              <w:rPr>
                <w:rFonts w:ascii="Times New Roman" w:eastAsia="Times New Roman" w:hAnsi="Times New Roman"/>
                <w:b/>
                <w:bCs/>
              </w:rPr>
              <w:t>Валерий Николаевич Краснов</w:t>
            </w:r>
            <w:r>
              <w:t xml:space="preserve">, </w:t>
            </w:r>
            <w:r w:rsidRPr="00E22C2D">
              <w:rPr>
                <w:rFonts w:ascii="Times New Roman" w:eastAsia="Calibri" w:hAnsi="Times New Roman"/>
                <w:szCs w:val="28"/>
              </w:rPr>
              <w:t>д.м.н., профессор</w:t>
            </w:r>
            <w:r>
              <w:rPr>
                <w:rFonts w:ascii="Times New Roman" w:eastAsia="Calibri" w:hAnsi="Times New Roman"/>
                <w:szCs w:val="28"/>
              </w:rPr>
              <w:t>,</w:t>
            </w:r>
            <w:r w:rsidRPr="00E22C2D">
              <w:rPr>
                <w:rFonts w:ascii="Times New Roman" w:eastAsia="Calibri" w:hAnsi="Times New Roman"/>
                <w:szCs w:val="28"/>
              </w:rPr>
              <w:t xml:space="preserve"> директор Московского НИИ психиатрии филиала ФГБУ «Национальный медицинский исследовательский центр психиатрии и наркологии им. В.П. Сербского» Минздрава РФ, врач высшей категории.</w:t>
            </w:r>
          </w:p>
        </w:tc>
      </w:tr>
      <w:tr w:rsidR="002A65C7" w14:paraId="6EB194FD" w14:textId="77777777" w:rsidTr="0035684E">
        <w:trPr>
          <w:trHeight w:val="356"/>
        </w:trPr>
        <w:tc>
          <w:tcPr>
            <w:tcW w:w="170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6BC9AC4E" w14:textId="77777777" w:rsidR="002A65C7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</w:p>
          <w:p w14:paraId="32E40B59" w14:textId="77777777" w:rsidR="002A65C7" w:rsidRDefault="002A65C7" w:rsidP="0035684E">
            <w:pPr>
              <w:jc w:val="center"/>
              <w:rPr>
                <w:rFonts w:ascii="Times New Roman" w:hAnsi="Times New Roman"/>
              </w:rPr>
            </w:pPr>
            <w:r w:rsidRPr="6B74B4D2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2</w:t>
            </w:r>
            <w:r w:rsidRPr="6B74B4D2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0</w:t>
            </w:r>
            <w:r w:rsidRPr="6B74B4D2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 xml:space="preserve"> – </w:t>
            </w:r>
            <w:r w:rsidRPr="6B74B4D2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2</w:t>
            </w:r>
            <w:r w:rsidRPr="6B74B4D2">
              <w:rPr>
                <w:rFonts w:ascii="Times New Roman" w:eastAsia="Times New Roman" w:hAnsi="Times New Roman"/>
              </w:rPr>
              <w:t>:</w:t>
            </w:r>
            <w:r w:rsidRPr="00855060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1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71941518" w14:textId="77777777" w:rsidR="002A65C7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</w:p>
          <w:p w14:paraId="58FA29A9" w14:textId="77777777" w:rsidR="002A65C7" w:rsidRDefault="002A65C7" w:rsidP="0035684E">
            <w:pPr>
              <w:jc w:val="center"/>
              <w:rPr>
                <w:rFonts w:ascii="Times New Roman" w:hAnsi="Times New Roman"/>
              </w:rPr>
            </w:pPr>
            <w:r w:rsidRPr="00855060">
              <w:rPr>
                <w:rFonts w:ascii="Times New Roman" w:eastAsia="Times New Roman" w:hAnsi="Times New Roman"/>
              </w:rPr>
              <w:t>30</w:t>
            </w:r>
            <w:r w:rsidRPr="6B74B4D2">
              <w:rPr>
                <w:rFonts w:ascii="Times New Roman" w:eastAsia="Times New Roman" w:hAnsi="Times New Roman"/>
              </w:rPr>
              <w:t>’</w:t>
            </w:r>
          </w:p>
        </w:tc>
        <w:tc>
          <w:tcPr>
            <w:tcW w:w="300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101D209F" w14:textId="77777777" w:rsidR="002A65C7" w:rsidRDefault="002A65C7" w:rsidP="0035684E">
            <w:pPr>
              <w:jc w:val="center"/>
              <w:rPr>
                <w:rFonts w:ascii="Times New Roman" w:hAnsi="Times New Roman"/>
              </w:rPr>
            </w:pPr>
            <w:r w:rsidRPr="00255877">
              <w:rPr>
                <w:rFonts w:ascii="Times New Roman" w:eastAsia="Times New Roman" w:hAnsi="Times New Roman"/>
              </w:rPr>
              <w:t>Кофе-брейк</w:t>
            </w:r>
          </w:p>
        </w:tc>
        <w:tc>
          <w:tcPr>
            <w:tcW w:w="363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tcMar>
              <w:left w:w="103" w:type="dxa"/>
            </w:tcMar>
          </w:tcPr>
          <w:p w14:paraId="487940A3" w14:textId="77777777" w:rsidR="002A65C7" w:rsidRDefault="002A65C7" w:rsidP="0035684E">
            <w:pPr>
              <w:jc w:val="center"/>
              <w:rPr>
                <w:rFonts w:ascii="Times New Roman" w:hAnsi="Times New Roman"/>
              </w:rPr>
            </w:pPr>
          </w:p>
        </w:tc>
      </w:tr>
      <w:tr w:rsidR="002A65C7" w14:paraId="18CFFD26" w14:textId="77777777" w:rsidTr="0035684E">
        <w:trPr>
          <w:trHeight w:val="731"/>
        </w:trPr>
        <w:tc>
          <w:tcPr>
            <w:tcW w:w="170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2DAD9DB4" w14:textId="77777777" w:rsidR="002A65C7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887DC87" w14:textId="77777777" w:rsidR="002A65C7" w:rsidRDefault="002A65C7" w:rsidP="00356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12:</w:t>
            </w:r>
            <w:r w:rsidRPr="00855060">
              <w:rPr>
                <w:rFonts w:ascii="Times New Roman" w:eastAsia="Times New Roman" w:hAnsi="Times New Roman"/>
              </w:rPr>
              <w:t>30</w:t>
            </w:r>
            <w:r>
              <w:rPr>
                <w:rFonts w:ascii="Times New Roman" w:eastAsia="Times New Roman" w:hAnsi="Times New Roman"/>
              </w:rPr>
              <w:t xml:space="preserve"> – 13:</w:t>
            </w:r>
            <w:r w:rsidRPr="00855060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61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0F241497" w14:textId="77777777" w:rsidR="002A65C7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636ADE8" w14:textId="77777777" w:rsidR="002A65C7" w:rsidRPr="00855060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</w:t>
            </w:r>
            <w:r w:rsidRPr="6B74B4D2">
              <w:rPr>
                <w:rFonts w:ascii="Times New Roman" w:eastAsia="Times New Roman" w:hAnsi="Times New Roman"/>
              </w:rPr>
              <w:t>’</w:t>
            </w:r>
          </w:p>
        </w:tc>
        <w:tc>
          <w:tcPr>
            <w:tcW w:w="300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2ABAA14E" w14:textId="77777777" w:rsidR="002A65C7" w:rsidRDefault="002A65C7" w:rsidP="0035684E">
            <w:pPr>
              <w:jc w:val="center"/>
              <w:rPr>
                <w:rFonts w:ascii="Times New Roman" w:hAnsi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«</w:t>
            </w:r>
            <w:r w:rsidRPr="00D9789F">
              <w:rPr>
                <w:rFonts w:ascii="Times New Roman" w:eastAsia="Times New Roman" w:hAnsi="Times New Roman"/>
              </w:rPr>
              <w:t xml:space="preserve">Проблема </w:t>
            </w:r>
            <w:proofErr w:type="spellStart"/>
            <w:r w:rsidRPr="00D9789F">
              <w:rPr>
                <w:rFonts w:ascii="Times New Roman" w:eastAsia="Times New Roman" w:hAnsi="Times New Roman"/>
              </w:rPr>
              <w:t>коморбидности</w:t>
            </w:r>
            <w:proofErr w:type="spellEnd"/>
            <w:r w:rsidRPr="00D9789F">
              <w:rPr>
                <w:rFonts w:ascii="Times New Roman" w:eastAsia="Times New Roman" w:hAnsi="Times New Roman"/>
              </w:rPr>
              <w:t xml:space="preserve"> депрессивных и тревожных расстройств: диагностика и терапия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363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tcMar>
              <w:left w:w="103" w:type="dxa"/>
            </w:tcMar>
          </w:tcPr>
          <w:p w14:paraId="54CB0946" w14:textId="77777777" w:rsidR="002A65C7" w:rsidRPr="00AD0563" w:rsidRDefault="002A65C7" w:rsidP="0035684E">
            <w:pPr>
              <w:jc w:val="center"/>
              <w:rPr>
                <w:rFonts w:ascii="Times New Roman" w:eastAsia="Calibri" w:hAnsi="Times New Roman"/>
                <w:szCs w:val="28"/>
              </w:rPr>
            </w:pPr>
            <w:bookmarkStart w:id="5" w:name="_Hlk492922565"/>
            <w:bookmarkStart w:id="6" w:name="_Hlk492922983"/>
            <w:r w:rsidRPr="6B74B4D2">
              <w:rPr>
                <w:rFonts w:ascii="Times New Roman" w:eastAsia="Times New Roman" w:hAnsi="Times New Roman"/>
                <w:b/>
                <w:bCs/>
              </w:rPr>
              <w:t>Сергей Николаевич Мосолов</w:t>
            </w:r>
            <w:bookmarkEnd w:id="5"/>
            <w:r w:rsidRPr="6B74B4D2">
              <w:rPr>
                <w:rFonts w:ascii="Times New Roman" w:eastAsia="Times New Roman" w:hAnsi="Times New Roman"/>
              </w:rPr>
              <w:t xml:space="preserve">, </w:t>
            </w:r>
            <w:bookmarkStart w:id="7" w:name="_Hlk492923288"/>
            <w:r w:rsidRPr="6B74B4D2">
              <w:rPr>
                <w:rFonts w:ascii="Times New Roman" w:eastAsia="Times New Roman" w:hAnsi="Times New Roman"/>
              </w:rPr>
              <w:t>проф</w:t>
            </w:r>
            <w:r>
              <w:rPr>
                <w:rFonts w:ascii="Times New Roman" w:eastAsia="Times New Roman" w:hAnsi="Times New Roman"/>
              </w:rPr>
              <w:t>ессор</w:t>
            </w:r>
            <w:r w:rsidRPr="6B74B4D2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6B74B4D2">
              <w:rPr>
                <w:rFonts w:ascii="Times New Roman" w:eastAsia="Times New Roman" w:hAnsi="Times New Roman"/>
              </w:rPr>
              <w:t>д.м.н</w:t>
            </w:r>
            <w:proofErr w:type="spellEnd"/>
            <w:r w:rsidRPr="6B74B4D2">
              <w:rPr>
                <w:rFonts w:ascii="Times New Roman" w:eastAsia="Times New Roman" w:hAnsi="Times New Roman"/>
              </w:rPr>
              <w:t xml:space="preserve">, председатель </w:t>
            </w:r>
            <w:bookmarkEnd w:id="7"/>
          </w:p>
          <w:p w14:paraId="0C2F9767" w14:textId="77777777" w:rsidR="002A65C7" w:rsidRDefault="002A65C7" w:rsidP="00356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Cs w:val="28"/>
              </w:rPr>
              <w:t>п</w:t>
            </w:r>
            <w:r w:rsidRPr="00AD0563">
              <w:rPr>
                <w:rFonts w:ascii="Times New Roman" w:eastAsia="Calibri" w:hAnsi="Times New Roman"/>
                <w:szCs w:val="28"/>
              </w:rPr>
              <w:t xml:space="preserve">равления </w:t>
            </w:r>
            <w:r>
              <w:rPr>
                <w:rFonts w:ascii="Times New Roman" w:eastAsia="Calibri" w:hAnsi="Times New Roman"/>
                <w:szCs w:val="28"/>
              </w:rPr>
              <w:t>м</w:t>
            </w:r>
            <w:r w:rsidRPr="00AD0563">
              <w:rPr>
                <w:rFonts w:ascii="Times New Roman" w:eastAsia="Calibri" w:hAnsi="Times New Roman"/>
                <w:szCs w:val="28"/>
              </w:rPr>
              <w:t>осковского регионального отделения РОП, Заслуженный деятель науки РФ, руководитель отдела терапии психических заболеваний Московского НИИ психиатрии филиала ФГБУ «Национальный медицинский исследовательский центр психиатрии и наркологии им. В.П. Сербского» Минздрава РФ, врач высшей категории.</w:t>
            </w:r>
            <w:bookmarkEnd w:id="6"/>
          </w:p>
        </w:tc>
      </w:tr>
      <w:tr w:rsidR="002A65C7" w14:paraId="4D2FD246" w14:textId="77777777" w:rsidTr="0035684E">
        <w:trPr>
          <w:trHeight w:val="841"/>
        </w:trPr>
        <w:tc>
          <w:tcPr>
            <w:tcW w:w="170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7E2F4D27" w14:textId="77777777" w:rsidR="002A65C7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7AFD3C4" w14:textId="77777777" w:rsidR="002A65C7" w:rsidRPr="6B74B4D2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  <w:r w:rsidRPr="6B74B4D2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3:</w:t>
            </w:r>
            <w:r>
              <w:rPr>
                <w:rFonts w:eastAsia="Times New Roman"/>
              </w:rPr>
              <w:t>15</w:t>
            </w:r>
            <w:r>
              <w:rPr>
                <w:rFonts w:ascii="Times New Roman" w:eastAsia="Times New Roman" w:hAnsi="Times New Roman"/>
              </w:rPr>
              <w:t xml:space="preserve"> – 14:00</w:t>
            </w:r>
          </w:p>
        </w:tc>
        <w:tc>
          <w:tcPr>
            <w:tcW w:w="161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2F5BF71F" w14:textId="77777777" w:rsidR="002A65C7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6242FE8" w14:textId="77777777" w:rsidR="002A65C7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  <w:r w:rsidRPr="00855060">
              <w:rPr>
                <w:rFonts w:ascii="Times New Roman" w:eastAsia="Times New Roman" w:hAnsi="Times New Roman"/>
              </w:rPr>
              <w:t>45</w:t>
            </w:r>
            <w:r w:rsidRPr="6B74B4D2">
              <w:rPr>
                <w:rFonts w:ascii="Times New Roman" w:eastAsia="Times New Roman" w:hAnsi="Times New Roman"/>
              </w:rPr>
              <w:t>’</w:t>
            </w:r>
          </w:p>
        </w:tc>
        <w:tc>
          <w:tcPr>
            <w:tcW w:w="300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654EDAB4" w14:textId="77777777" w:rsidR="002A65C7" w:rsidRDefault="002A65C7" w:rsidP="00356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bookmarkStart w:id="8" w:name="_Hlk492923346"/>
            <w:r>
              <w:rPr>
                <w:rFonts w:ascii="Times New Roman" w:eastAsia="Times New Roman" w:hAnsi="Times New Roman"/>
              </w:rPr>
              <w:t>Алгоритмы терапии депрессивных расстройств, основанные на доказательствах</w:t>
            </w:r>
            <w:bookmarkEnd w:id="8"/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363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tcMar>
              <w:left w:w="103" w:type="dxa"/>
            </w:tcMar>
          </w:tcPr>
          <w:p w14:paraId="1D291C4F" w14:textId="77777777" w:rsidR="002A65C7" w:rsidRDefault="002A65C7" w:rsidP="00356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Елена Григорьевна Костюкова</w:t>
            </w:r>
            <w:r>
              <w:rPr>
                <w:rFonts w:ascii="Times New Roman" w:eastAsia="Times New Roman" w:hAnsi="Times New Roman"/>
              </w:rPr>
              <w:t>, к.м.н.,</w:t>
            </w:r>
            <w:r>
              <w:rPr>
                <w:rFonts w:ascii="Times New Roman" w:eastAsia="Calibri" w:hAnsi="Times New Roman"/>
                <w:szCs w:val="28"/>
              </w:rPr>
              <w:t xml:space="preserve"> </w:t>
            </w:r>
            <w:r w:rsidRPr="00AD0563">
              <w:rPr>
                <w:rFonts w:ascii="Times New Roman" w:eastAsia="Calibri" w:hAnsi="Times New Roman"/>
                <w:szCs w:val="28"/>
              </w:rPr>
              <w:t>заведующ</w:t>
            </w:r>
            <w:r>
              <w:rPr>
                <w:rFonts w:ascii="Times New Roman" w:eastAsia="Calibri" w:hAnsi="Times New Roman"/>
                <w:szCs w:val="28"/>
              </w:rPr>
              <w:t>ая</w:t>
            </w:r>
            <w:r w:rsidRPr="00AD0563">
              <w:rPr>
                <w:rFonts w:ascii="Times New Roman" w:eastAsia="Calibri" w:hAnsi="Times New Roman"/>
                <w:szCs w:val="28"/>
              </w:rPr>
              <w:t xml:space="preserve"> отделением </w:t>
            </w:r>
            <w:proofErr w:type="spellStart"/>
            <w:r w:rsidRPr="00AD0563">
              <w:rPr>
                <w:rFonts w:ascii="Times New Roman" w:eastAsia="Calibri" w:hAnsi="Times New Roman"/>
                <w:szCs w:val="28"/>
              </w:rPr>
              <w:t>психофармакотерапии</w:t>
            </w:r>
            <w:proofErr w:type="spellEnd"/>
            <w:r w:rsidRPr="00AD0563">
              <w:rPr>
                <w:rFonts w:ascii="Times New Roman" w:eastAsia="Calibri" w:hAnsi="Times New Roman"/>
                <w:szCs w:val="28"/>
              </w:rPr>
              <w:t xml:space="preserve"> Московского НИИ психиатрии филиала ФГБУ «Национальный медицинский исследовательский центр психиатрии и наркологии им В.П. Сербского» Минздрава РФ.</w:t>
            </w:r>
          </w:p>
        </w:tc>
      </w:tr>
      <w:tr w:rsidR="002A65C7" w14:paraId="29B58A74" w14:textId="77777777" w:rsidTr="0035684E">
        <w:trPr>
          <w:trHeight w:val="841"/>
        </w:trPr>
        <w:tc>
          <w:tcPr>
            <w:tcW w:w="170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3EA29D86" w14:textId="77777777" w:rsidR="002A65C7" w:rsidRPr="00855060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  <w:r w:rsidRPr="00855060">
              <w:rPr>
                <w:rFonts w:ascii="Times New Roman" w:eastAsia="Times New Roman" w:hAnsi="Times New Roman"/>
              </w:rPr>
              <w:lastRenderedPageBreak/>
              <w:t>14:00 – 14:45</w:t>
            </w:r>
          </w:p>
        </w:tc>
        <w:tc>
          <w:tcPr>
            <w:tcW w:w="161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7F81EC33" w14:textId="77777777" w:rsidR="002A65C7" w:rsidRPr="00855060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  <w:r w:rsidRPr="00855060">
              <w:rPr>
                <w:rFonts w:ascii="Times New Roman" w:eastAsia="Times New Roman" w:hAnsi="Times New Roman"/>
              </w:rPr>
              <w:t>45</w:t>
            </w:r>
            <w:r w:rsidRPr="6B74B4D2">
              <w:rPr>
                <w:rFonts w:ascii="Times New Roman" w:eastAsia="Times New Roman" w:hAnsi="Times New Roman"/>
              </w:rPr>
              <w:t>’</w:t>
            </w:r>
          </w:p>
        </w:tc>
        <w:tc>
          <w:tcPr>
            <w:tcW w:w="300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364F6E84" w14:textId="77777777" w:rsidR="002A65C7" w:rsidRDefault="002A65C7" w:rsidP="0035684E">
            <w:pPr>
              <w:jc w:val="center"/>
            </w:pPr>
            <w:r w:rsidRPr="00255877">
              <w:rPr>
                <w:rFonts w:ascii="Times New Roman" w:eastAsia="Times New Roman" w:hAnsi="Times New Roman"/>
              </w:rPr>
              <w:t>Обед</w:t>
            </w:r>
          </w:p>
        </w:tc>
        <w:tc>
          <w:tcPr>
            <w:tcW w:w="363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tcMar>
              <w:left w:w="103" w:type="dxa"/>
            </w:tcMar>
          </w:tcPr>
          <w:p w14:paraId="204F9FE3" w14:textId="77777777" w:rsidR="002A65C7" w:rsidRPr="6B74B4D2" w:rsidRDefault="002A65C7" w:rsidP="0035684E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2A65C7" w14:paraId="74DC1AF6" w14:textId="77777777" w:rsidTr="0035684E">
        <w:trPr>
          <w:trHeight w:val="841"/>
        </w:trPr>
        <w:tc>
          <w:tcPr>
            <w:tcW w:w="170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348D4674" w14:textId="77777777" w:rsidR="002A65C7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</w:p>
          <w:p w14:paraId="2AD4A077" w14:textId="77777777" w:rsidR="002A65C7" w:rsidRPr="00855060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  <w:r w:rsidRPr="6B74B4D2">
              <w:rPr>
                <w:rFonts w:ascii="Times New Roman" w:eastAsia="Times New Roman" w:hAnsi="Times New Roman"/>
              </w:rPr>
              <w:t>1</w:t>
            </w:r>
            <w:r w:rsidRPr="00855060">
              <w:rPr>
                <w:rFonts w:ascii="Times New Roman" w:eastAsia="Times New Roman" w:hAnsi="Times New Roman"/>
              </w:rPr>
              <w:t>4</w:t>
            </w:r>
            <w:r w:rsidRPr="6B74B4D2">
              <w:rPr>
                <w:rFonts w:ascii="Times New Roman" w:eastAsia="Times New Roman" w:hAnsi="Times New Roman"/>
              </w:rPr>
              <w:t>:</w:t>
            </w:r>
            <w:r w:rsidRPr="00855060">
              <w:rPr>
                <w:rFonts w:ascii="Times New Roman" w:eastAsia="Times New Roman" w:hAnsi="Times New Roman"/>
              </w:rPr>
              <w:t>45</w:t>
            </w:r>
            <w:r>
              <w:rPr>
                <w:rFonts w:ascii="Times New Roman" w:eastAsia="Times New Roman" w:hAnsi="Times New Roman"/>
              </w:rPr>
              <w:t xml:space="preserve"> – </w:t>
            </w:r>
            <w:r w:rsidRPr="6B74B4D2">
              <w:rPr>
                <w:rFonts w:ascii="Times New Roman" w:eastAsia="Times New Roman" w:hAnsi="Times New Roman"/>
              </w:rPr>
              <w:t>1</w:t>
            </w:r>
            <w:r w:rsidRPr="00855060">
              <w:rPr>
                <w:rFonts w:ascii="Times New Roman" w:eastAsia="Times New Roman" w:hAnsi="Times New Roman"/>
              </w:rPr>
              <w:t>5</w:t>
            </w:r>
            <w:r w:rsidRPr="6B74B4D2">
              <w:rPr>
                <w:rFonts w:ascii="Times New Roman" w:eastAsia="Times New Roman" w:hAnsi="Times New Roman"/>
              </w:rPr>
              <w:t>:</w:t>
            </w:r>
            <w:r w:rsidRPr="00855060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1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3A1CC448" w14:textId="77777777" w:rsidR="002A65C7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CA2C9D5" w14:textId="77777777" w:rsidR="002A65C7" w:rsidRPr="00855060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Pr="6B74B4D2">
              <w:rPr>
                <w:rFonts w:ascii="Times New Roman" w:eastAsia="Times New Roman" w:hAnsi="Times New Roman"/>
              </w:rPr>
              <w:t>5’</w:t>
            </w:r>
          </w:p>
        </w:tc>
        <w:tc>
          <w:tcPr>
            <w:tcW w:w="300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0C25DBC1" w14:textId="77777777" w:rsidR="002A65C7" w:rsidRDefault="002A65C7" w:rsidP="0035684E">
            <w:pPr>
              <w:jc w:val="center"/>
              <w:rPr>
                <w:rFonts w:ascii="Times New Roman" w:hAnsi="Times New Roman"/>
              </w:rPr>
            </w:pPr>
          </w:p>
          <w:p w14:paraId="236C39D5" w14:textId="77777777" w:rsidR="002A65C7" w:rsidRDefault="002A65C7" w:rsidP="0035684E">
            <w:pPr>
              <w:jc w:val="center"/>
              <w:rPr>
                <w:rFonts w:ascii="Times New Roman" w:hAnsi="Times New Roman"/>
              </w:rPr>
            </w:pPr>
            <w:r w:rsidRPr="006C2177">
              <w:rPr>
                <w:rFonts w:ascii="Times New Roman" w:hAnsi="Times New Roman"/>
              </w:rPr>
              <w:t>«</w:t>
            </w:r>
            <w:bookmarkStart w:id="9" w:name="_Hlk492923514"/>
            <w:r w:rsidRPr="006C2177">
              <w:rPr>
                <w:rFonts w:ascii="Times New Roman" w:hAnsi="Times New Roman"/>
              </w:rPr>
              <w:t xml:space="preserve">Современные подходы к </w:t>
            </w:r>
            <w:proofErr w:type="spellStart"/>
            <w:r w:rsidRPr="006C2177">
              <w:rPr>
                <w:rFonts w:ascii="Times New Roman" w:hAnsi="Times New Roman"/>
              </w:rPr>
              <w:t>психофармакотерапии</w:t>
            </w:r>
            <w:proofErr w:type="spellEnd"/>
            <w:r w:rsidRPr="006C2177">
              <w:rPr>
                <w:rFonts w:ascii="Times New Roman" w:hAnsi="Times New Roman"/>
              </w:rPr>
              <w:t xml:space="preserve"> депрессий и тревожных расстройств</w:t>
            </w:r>
            <w:bookmarkEnd w:id="9"/>
            <w:r w:rsidRPr="006C2177">
              <w:rPr>
                <w:rFonts w:ascii="Times New Roman" w:hAnsi="Times New Roman"/>
              </w:rPr>
              <w:t>»</w:t>
            </w:r>
          </w:p>
          <w:p w14:paraId="09F35522" w14:textId="77777777" w:rsidR="002A65C7" w:rsidRDefault="002A65C7" w:rsidP="003568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3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tcMar>
              <w:left w:w="103" w:type="dxa"/>
            </w:tcMar>
          </w:tcPr>
          <w:p w14:paraId="5715A808" w14:textId="77777777" w:rsidR="002A65C7" w:rsidRDefault="002A65C7" w:rsidP="0035684E">
            <w:pPr>
              <w:jc w:val="center"/>
              <w:rPr>
                <w:rFonts w:ascii="Times New Roman" w:hAnsi="Times New Roman"/>
                <w:b/>
              </w:rPr>
            </w:pPr>
            <w:bookmarkStart w:id="10" w:name="_Hlk492922995"/>
            <w:r w:rsidRPr="6B74B4D2">
              <w:rPr>
                <w:rFonts w:ascii="Times New Roman" w:eastAsia="Times New Roman" w:hAnsi="Times New Roman"/>
                <w:b/>
                <w:bCs/>
              </w:rPr>
              <w:t>Станислав Викторович Иванов</w:t>
            </w:r>
            <w:bookmarkEnd w:id="10"/>
            <w:r w:rsidRPr="6B74B4D2">
              <w:rPr>
                <w:rFonts w:ascii="Times New Roman" w:eastAsia="Times New Roman" w:hAnsi="Times New Roman"/>
              </w:rPr>
              <w:t xml:space="preserve">, </w:t>
            </w:r>
            <w:bookmarkStart w:id="11" w:name="_Hlk492923551"/>
            <w:r w:rsidRPr="6B74B4D2">
              <w:rPr>
                <w:rFonts w:ascii="Times New Roman" w:eastAsia="Times New Roman" w:hAnsi="Times New Roman"/>
              </w:rPr>
              <w:t>д.м.н., профессор кафедры психиатрии и психосоматики ИПО Первого МГМУ им. И.М. Сеченова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Pr="00281AB0">
              <w:rPr>
                <w:rFonts w:ascii="Times New Roman" w:eastAsia="Times New Roman" w:hAnsi="Times New Roman"/>
              </w:rPr>
              <w:t>руководитель отдела соматогенной п</w:t>
            </w:r>
            <w:r>
              <w:rPr>
                <w:rFonts w:ascii="Times New Roman" w:eastAsia="Times New Roman" w:hAnsi="Times New Roman"/>
              </w:rPr>
              <w:t>сихической патологии ФГБНУ НЦПЗ</w:t>
            </w:r>
            <w:bookmarkEnd w:id="11"/>
          </w:p>
        </w:tc>
      </w:tr>
      <w:tr w:rsidR="002A65C7" w14:paraId="419D6F44" w14:textId="77777777" w:rsidTr="0035684E">
        <w:trPr>
          <w:trHeight w:val="315"/>
        </w:trPr>
        <w:tc>
          <w:tcPr>
            <w:tcW w:w="170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3B034A53" w14:textId="77777777" w:rsidR="002A65C7" w:rsidRPr="00855060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  <w:r w:rsidRPr="00855060">
              <w:rPr>
                <w:rFonts w:ascii="Times New Roman" w:eastAsia="Times New Roman" w:hAnsi="Times New Roman"/>
              </w:rPr>
              <w:t>15:30 – 16:00</w:t>
            </w:r>
          </w:p>
        </w:tc>
        <w:tc>
          <w:tcPr>
            <w:tcW w:w="161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08472ED8" w14:textId="77777777" w:rsidR="002A65C7" w:rsidRPr="00855060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Pr="6B74B4D2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300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2DDCBC08" w14:textId="77777777" w:rsidR="002A65C7" w:rsidRPr="00197A86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Доклад спонсора</w:t>
            </w:r>
            <w:r w:rsidR="00197A86">
              <w:rPr>
                <w:rFonts w:ascii="Times New Roman" w:eastAsia="Times New Roman" w:hAnsi="Times New Roman"/>
              </w:rPr>
              <w:t>: «</w:t>
            </w:r>
            <w:r w:rsidR="00197A86" w:rsidRPr="00197A86">
              <w:rPr>
                <w:rFonts w:ascii="Times New Roman" w:eastAsia="Times New Roman" w:hAnsi="Times New Roman"/>
              </w:rPr>
              <w:t xml:space="preserve">Психофармакологические стратегии терапии </w:t>
            </w:r>
            <w:proofErr w:type="spellStart"/>
            <w:r w:rsidR="00197A86" w:rsidRPr="00197A86">
              <w:rPr>
                <w:rFonts w:ascii="Times New Roman" w:eastAsia="Times New Roman" w:hAnsi="Times New Roman"/>
              </w:rPr>
              <w:t>постшизофренических</w:t>
            </w:r>
            <w:proofErr w:type="spellEnd"/>
            <w:r w:rsidR="00197A86" w:rsidRPr="00197A86">
              <w:rPr>
                <w:rFonts w:ascii="Times New Roman" w:eastAsia="Times New Roman" w:hAnsi="Times New Roman"/>
              </w:rPr>
              <w:t xml:space="preserve"> депрессий</w:t>
            </w:r>
            <w:r w:rsidR="00197A86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363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tcMar>
              <w:left w:w="103" w:type="dxa"/>
            </w:tcMar>
          </w:tcPr>
          <w:p w14:paraId="08265527" w14:textId="77777777" w:rsidR="002A65C7" w:rsidRDefault="00197A86" w:rsidP="00197A86">
            <w:pPr>
              <w:jc w:val="center"/>
              <w:rPr>
                <w:rFonts w:ascii="Times New Roman" w:hAnsi="Times New Roman"/>
              </w:rPr>
            </w:pPr>
            <w:r w:rsidRPr="00197A86">
              <w:rPr>
                <w:rFonts w:ascii="Times New Roman" w:eastAsia="Times New Roman" w:hAnsi="Times New Roman"/>
                <w:b/>
              </w:rPr>
              <w:t xml:space="preserve">Андрей Аркадьевич </w:t>
            </w:r>
            <w:proofErr w:type="spellStart"/>
            <w:r w:rsidRPr="00197A86">
              <w:rPr>
                <w:rFonts w:ascii="Times New Roman" w:eastAsia="Times New Roman" w:hAnsi="Times New Roman"/>
                <w:b/>
              </w:rPr>
              <w:t>Шмилович</w:t>
            </w:r>
            <w:proofErr w:type="spellEnd"/>
            <w:r w:rsidRPr="00197A86">
              <w:rPr>
                <w:rFonts w:ascii="Times New Roman" w:eastAsia="Times New Roman" w:hAnsi="Times New Roman"/>
              </w:rPr>
              <w:t>, д.м.н., зав. кафедрой психиатрии и медицинской психологии РНИМУ им. Пирогова</w:t>
            </w:r>
          </w:p>
        </w:tc>
      </w:tr>
      <w:tr w:rsidR="002A65C7" w14:paraId="5B06BB5A" w14:textId="77777777" w:rsidTr="0035684E">
        <w:trPr>
          <w:trHeight w:val="277"/>
        </w:trPr>
        <w:tc>
          <w:tcPr>
            <w:tcW w:w="170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4FC26316" w14:textId="77777777" w:rsidR="002A65C7" w:rsidRPr="00855060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  <w:r w:rsidRPr="00855060">
              <w:rPr>
                <w:rFonts w:ascii="Times New Roman" w:eastAsia="Times New Roman" w:hAnsi="Times New Roman"/>
              </w:rPr>
              <w:t>16:00 – 16:30</w:t>
            </w:r>
          </w:p>
        </w:tc>
        <w:tc>
          <w:tcPr>
            <w:tcW w:w="161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6F602598" w14:textId="77777777" w:rsidR="002A65C7" w:rsidRPr="00855060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Pr="6B74B4D2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300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568F39EB" w14:textId="77777777" w:rsidR="002A65C7" w:rsidRDefault="002A65C7" w:rsidP="0035684E">
            <w:pPr>
              <w:jc w:val="center"/>
              <w:rPr>
                <w:rFonts w:eastAsia="Times New Roman"/>
              </w:rPr>
            </w:pPr>
            <w:r w:rsidRPr="00255877">
              <w:rPr>
                <w:rFonts w:ascii="Times New Roman" w:eastAsia="Times New Roman" w:hAnsi="Times New Roman"/>
              </w:rPr>
              <w:t>Кофе-брейк</w:t>
            </w:r>
          </w:p>
        </w:tc>
        <w:tc>
          <w:tcPr>
            <w:tcW w:w="363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tcMar>
              <w:left w:w="103" w:type="dxa"/>
            </w:tcMar>
          </w:tcPr>
          <w:p w14:paraId="4FADD665" w14:textId="77777777" w:rsidR="002A65C7" w:rsidRPr="6B74B4D2" w:rsidRDefault="002A65C7" w:rsidP="0035684E">
            <w:pPr>
              <w:rPr>
                <w:rFonts w:eastAsia="Times New Roman"/>
              </w:rPr>
            </w:pPr>
          </w:p>
        </w:tc>
      </w:tr>
      <w:tr w:rsidR="002A65C7" w14:paraId="006764E3" w14:textId="77777777" w:rsidTr="0035684E">
        <w:trPr>
          <w:trHeight w:val="277"/>
        </w:trPr>
        <w:tc>
          <w:tcPr>
            <w:tcW w:w="170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2C4E63A8" w14:textId="77777777" w:rsidR="002A65C7" w:rsidRPr="6B74B4D2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Pr="00855060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:</w:t>
            </w:r>
            <w:r w:rsidRPr="00855060">
              <w:rPr>
                <w:rFonts w:ascii="Times New Roman" w:eastAsia="Times New Roman" w:hAnsi="Times New Roman"/>
              </w:rPr>
              <w:t>30</w:t>
            </w:r>
            <w:r>
              <w:rPr>
                <w:rFonts w:ascii="Times New Roman" w:eastAsia="Times New Roman" w:hAnsi="Times New Roman"/>
              </w:rPr>
              <w:t xml:space="preserve"> – 1</w:t>
            </w:r>
            <w:r w:rsidRPr="00855060">
              <w:rPr>
                <w:rFonts w:ascii="Times New Roman" w:eastAsia="Times New Roman" w:hAnsi="Times New Roman"/>
              </w:rPr>
              <w:t>7</w:t>
            </w:r>
            <w:r>
              <w:rPr>
                <w:rFonts w:ascii="Times New Roman" w:eastAsia="Times New Roman" w:hAnsi="Times New Roman"/>
              </w:rPr>
              <w:t>:</w:t>
            </w:r>
            <w:r w:rsidRPr="00855060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161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5651F674" w14:textId="77777777" w:rsidR="002A65C7" w:rsidRPr="6B74B4D2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Pr="6B74B4D2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300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2168927D" w14:textId="77777777" w:rsidR="002A65C7" w:rsidRPr="6B74B4D2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Доклад спонсора</w:t>
            </w:r>
            <w:r w:rsidR="00197A86">
              <w:rPr>
                <w:rFonts w:ascii="Times New Roman" w:eastAsia="Times New Roman" w:hAnsi="Times New Roman"/>
              </w:rPr>
              <w:t xml:space="preserve">: </w:t>
            </w:r>
            <w:r w:rsidR="00197A86" w:rsidRPr="00197A86">
              <w:rPr>
                <w:rFonts w:ascii="Times New Roman" w:eastAsia="Times New Roman" w:hAnsi="Times New Roman"/>
              </w:rPr>
              <w:t xml:space="preserve">«Когнитивные нарушения при депрессивных расстройствах: </w:t>
            </w:r>
            <w:proofErr w:type="spellStart"/>
            <w:r w:rsidR="00197A86" w:rsidRPr="00197A86">
              <w:rPr>
                <w:rFonts w:ascii="Times New Roman" w:eastAsia="Times New Roman" w:hAnsi="Times New Roman"/>
              </w:rPr>
              <w:t>патогенетически</w:t>
            </w:r>
            <w:proofErr w:type="spellEnd"/>
            <w:r w:rsidR="00197A86" w:rsidRPr="00197A86">
              <w:rPr>
                <w:rFonts w:ascii="Times New Roman" w:eastAsia="Times New Roman" w:hAnsi="Times New Roman"/>
              </w:rPr>
              <w:t xml:space="preserve"> обоснованная мишень комплексной психиатрической помощи»</w:t>
            </w:r>
          </w:p>
        </w:tc>
        <w:tc>
          <w:tcPr>
            <w:tcW w:w="363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tcMar>
              <w:left w:w="103" w:type="dxa"/>
            </w:tcMar>
          </w:tcPr>
          <w:p w14:paraId="43C890CA" w14:textId="77777777" w:rsidR="002A65C7" w:rsidRPr="00197A86" w:rsidRDefault="00197A86" w:rsidP="00197A86">
            <w:pPr>
              <w:jc w:val="center"/>
              <w:rPr>
                <w:rFonts w:ascii="Times New Roman" w:eastAsia="Times New Roman" w:hAnsi="Times New Roman"/>
              </w:rPr>
            </w:pPr>
            <w:r w:rsidRPr="00197A86">
              <w:rPr>
                <w:rFonts w:ascii="Times New Roman" w:eastAsia="Times New Roman" w:hAnsi="Times New Roman"/>
                <w:b/>
              </w:rPr>
              <w:t>Александр Борисович Шмуклер</w:t>
            </w:r>
            <w:r w:rsidRPr="00197A86">
              <w:rPr>
                <w:rFonts w:ascii="Times New Roman" w:eastAsia="Times New Roman" w:hAnsi="Times New Roman"/>
              </w:rPr>
              <w:t>, д.м.н., профессор, руководитель отделения внебольничной психиатрии и организации психиатрической помощи Московского НИИ психиатрии филиала ФГБУ «Федеральный медицинский исследовательский центр психиатрии и наркологии им В.П. Сербского» Минздрава РФ</w:t>
            </w:r>
          </w:p>
        </w:tc>
      </w:tr>
      <w:tr w:rsidR="002A65C7" w14:paraId="56A84030" w14:textId="77777777" w:rsidTr="0035684E">
        <w:trPr>
          <w:trHeight w:val="277"/>
        </w:trPr>
        <w:tc>
          <w:tcPr>
            <w:tcW w:w="170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1996013A" w14:textId="77777777" w:rsidR="002A65C7" w:rsidRPr="6B74B4D2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Pr="00855060">
              <w:rPr>
                <w:rFonts w:ascii="Times New Roman" w:eastAsia="Times New Roman" w:hAnsi="Times New Roman"/>
              </w:rPr>
              <w:t>7</w:t>
            </w:r>
            <w:r>
              <w:rPr>
                <w:rFonts w:ascii="Times New Roman" w:eastAsia="Times New Roman" w:hAnsi="Times New Roman"/>
              </w:rPr>
              <w:t>:</w:t>
            </w:r>
            <w:r w:rsidRPr="00855060">
              <w:rPr>
                <w:rFonts w:ascii="Times New Roman" w:eastAsia="Times New Roman" w:hAnsi="Times New Roman"/>
              </w:rPr>
              <w:t>00</w:t>
            </w:r>
            <w:r>
              <w:rPr>
                <w:rFonts w:ascii="Times New Roman" w:eastAsia="Times New Roman" w:hAnsi="Times New Roman"/>
              </w:rPr>
              <w:t xml:space="preserve"> – 1</w:t>
            </w:r>
            <w:r w:rsidRPr="00855060">
              <w:rPr>
                <w:rFonts w:ascii="Times New Roman" w:eastAsia="Times New Roman" w:hAnsi="Times New Roman"/>
              </w:rPr>
              <w:t>7</w:t>
            </w:r>
            <w:r>
              <w:rPr>
                <w:rFonts w:ascii="Times New Roman" w:eastAsia="Times New Roman" w:hAnsi="Times New Roman"/>
              </w:rPr>
              <w:t>:</w:t>
            </w:r>
            <w:r w:rsidRPr="00855060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1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2AB9E0B8" w14:textId="77777777" w:rsidR="002A65C7" w:rsidRPr="6B74B4D2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Pr="6B74B4D2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300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37EEC21A" w14:textId="77777777" w:rsidR="002A65C7" w:rsidRPr="6B74B4D2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Доклад спонсора</w:t>
            </w:r>
            <w:r w:rsidR="00197A86">
              <w:rPr>
                <w:rFonts w:ascii="Times New Roman" w:eastAsia="Times New Roman" w:hAnsi="Times New Roman"/>
              </w:rPr>
              <w:t xml:space="preserve">: </w:t>
            </w:r>
            <w:r w:rsidR="00197A86" w:rsidRPr="00197A86">
              <w:rPr>
                <w:rFonts w:ascii="Times New Roman" w:eastAsia="Times New Roman" w:hAnsi="Times New Roman"/>
              </w:rPr>
              <w:t>«Место транквилизаторов в терапии тревожной депрессии»</w:t>
            </w:r>
          </w:p>
        </w:tc>
        <w:tc>
          <w:tcPr>
            <w:tcW w:w="363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tcMar>
              <w:left w:w="103" w:type="dxa"/>
            </w:tcMar>
          </w:tcPr>
          <w:p w14:paraId="5D992188" w14:textId="77777777" w:rsidR="002A65C7" w:rsidRPr="6B74B4D2" w:rsidRDefault="00197A86" w:rsidP="00197A86">
            <w:pPr>
              <w:jc w:val="center"/>
              <w:rPr>
                <w:rFonts w:ascii="Times New Roman" w:eastAsia="Times New Roman" w:hAnsi="Times New Roman"/>
              </w:rPr>
            </w:pPr>
            <w:r w:rsidRPr="6B74B4D2">
              <w:rPr>
                <w:rFonts w:ascii="Times New Roman" w:eastAsia="Times New Roman" w:hAnsi="Times New Roman"/>
                <w:b/>
                <w:bCs/>
              </w:rPr>
              <w:t>Станислав Викторович Иванов</w:t>
            </w:r>
            <w:r w:rsidRPr="6B74B4D2">
              <w:rPr>
                <w:rFonts w:ascii="Times New Roman" w:eastAsia="Times New Roman" w:hAnsi="Times New Roman"/>
              </w:rPr>
              <w:t>, д.м.н., профессор кафедры психиатрии и психосоматики ИПО Первого МГМУ им. И.М. Сеченова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Pr="00281AB0">
              <w:rPr>
                <w:rFonts w:ascii="Times New Roman" w:eastAsia="Times New Roman" w:hAnsi="Times New Roman"/>
              </w:rPr>
              <w:t>руководитель отдела соматогенной п</w:t>
            </w:r>
            <w:r>
              <w:rPr>
                <w:rFonts w:ascii="Times New Roman" w:eastAsia="Times New Roman" w:hAnsi="Times New Roman"/>
              </w:rPr>
              <w:t>сихической патологии ФГБНУ НЦПЗ</w:t>
            </w:r>
          </w:p>
        </w:tc>
      </w:tr>
      <w:tr w:rsidR="002A65C7" w14:paraId="30AE75D4" w14:textId="77777777" w:rsidTr="0035684E">
        <w:trPr>
          <w:trHeight w:val="544"/>
        </w:trPr>
        <w:tc>
          <w:tcPr>
            <w:tcW w:w="170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0FB34CDA" w14:textId="77777777" w:rsidR="002A65C7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C9811BF" w14:textId="77777777" w:rsidR="002A65C7" w:rsidRPr="00855060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  <w:r w:rsidRPr="6B74B4D2">
              <w:rPr>
                <w:rFonts w:ascii="Times New Roman" w:eastAsia="Times New Roman" w:hAnsi="Times New Roman"/>
              </w:rPr>
              <w:t>1</w:t>
            </w:r>
            <w:r w:rsidRPr="00855060">
              <w:rPr>
                <w:rFonts w:ascii="Times New Roman" w:eastAsia="Times New Roman" w:hAnsi="Times New Roman"/>
              </w:rPr>
              <w:t>7</w:t>
            </w:r>
            <w:r w:rsidRPr="6B74B4D2">
              <w:rPr>
                <w:rFonts w:ascii="Times New Roman" w:eastAsia="Times New Roman" w:hAnsi="Times New Roman"/>
              </w:rPr>
              <w:t>:</w:t>
            </w:r>
            <w:r w:rsidRPr="00855060">
              <w:rPr>
                <w:rFonts w:ascii="Times New Roman" w:eastAsia="Times New Roman" w:hAnsi="Times New Roman"/>
              </w:rPr>
              <w:t>30</w:t>
            </w:r>
            <w:r>
              <w:rPr>
                <w:rFonts w:ascii="Times New Roman" w:eastAsia="Times New Roman" w:hAnsi="Times New Roman"/>
              </w:rPr>
              <w:t xml:space="preserve"> – </w:t>
            </w:r>
            <w:r w:rsidRPr="6B74B4D2">
              <w:rPr>
                <w:rFonts w:ascii="Times New Roman" w:eastAsia="Times New Roman" w:hAnsi="Times New Roman"/>
              </w:rPr>
              <w:t>1</w:t>
            </w:r>
            <w:r w:rsidRPr="00855060"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</w:rPr>
              <w:t>:</w:t>
            </w:r>
            <w:r w:rsidRPr="00855060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161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20EDC253" w14:textId="77777777" w:rsidR="002A65C7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</w:p>
          <w:p w14:paraId="5C44C065" w14:textId="77777777" w:rsidR="002A65C7" w:rsidRPr="00855060" w:rsidRDefault="002A65C7" w:rsidP="0035684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Pr="6B74B4D2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300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left w:w="103" w:type="dxa"/>
            </w:tcMar>
          </w:tcPr>
          <w:p w14:paraId="5495BF27" w14:textId="77777777" w:rsidR="002A65C7" w:rsidRDefault="002A65C7" w:rsidP="0035684E">
            <w:pPr>
              <w:jc w:val="center"/>
              <w:rPr>
                <w:rFonts w:ascii="Times New Roman" w:hAnsi="Times New Roman"/>
              </w:rPr>
            </w:pPr>
            <w:r w:rsidRPr="6B74B4D2">
              <w:rPr>
                <w:rFonts w:ascii="Times New Roman" w:eastAsia="Times New Roman" w:hAnsi="Times New Roman"/>
              </w:rPr>
              <w:t xml:space="preserve">Дискуссия, </w:t>
            </w:r>
            <w:r w:rsidR="00255877">
              <w:rPr>
                <w:rFonts w:ascii="Times New Roman" w:eastAsia="Times New Roman" w:hAnsi="Times New Roman"/>
              </w:rPr>
              <w:t xml:space="preserve">интерактивное голосование, </w:t>
            </w:r>
            <w:r w:rsidRPr="6B74B4D2">
              <w:rPr>
                <w:rFonts w:ascii="Times New Roman" w:eastAsia="Times New Roman" w:hAnsi="Times New Roman"/>
              </w:rPr>
              <w:t>вопросы-ответы</w:t>
            </w:r>
          </w:p>
        </w:tc>
        <w:tc>
          <w:tcPr>
            <w:tcW w:w="363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tcMar>
              <w:left w:w="103" w:type="dxa"/>
            </w:tcMar>
          </w:tcPr>
          <w:p w14:paraId="0FD31A8E" w14:textId="77777777" w:rsidR="002A65C7" w:rsidRDefault="002A65C7" w:rsidP="0035684E">
            <w:pPr>
              <w:jc w:val="center"/>
              <w:rPr>
                <w:rFonts w:ascii="Times New Roman" w:hAnsi="Times New Roman"/>
              </w:rPr>
            </w:pPr>
            <w:r w:rsidRPr="6B74B4D2">
              <w:rPr>
                <w:rFonts w:ascii="Times New Roman" w:eastAsia="Times New Roman" w:hAnsi="Times New Roman"/>
              </w:rPr>
              <w:t>Все участники</w:t>
            </w:r>
          </w:p>
        </w:tc>
      </w:tr>
    </w:tbl>
    <w:p w14:paraId="2FEB215B" w14:textId="77777777" w:rsidR="00E40D59" w:rsidRDefault="00E40D59" w:rsidP="00E40D59">
      <w:pPr>
        <w:rPr>
          <w:rFonts w:ascii="Times New Roman" w:hAnsi="Times New Roman"/>
        </w:rPr>
      </w:pPr>
    </w:p>
    <w:p w14:paraId="6A6B63A4" w14:textId="77777777" w:rsidR="00E40D59" w:rsidRPr="00E40D59" w:rsidRDefault="00E40D59" w:rsidP="00E40D59">
      <w:pPr>
        <w:rPr>
          <w:rFonts w:ascii="Times New Roman" w:hAnsi="Times New Roman"/>
          <w:b/>
          <w:sz w:val="32"/>
        </w:rPr>
      </w:pPr>
      <w:r w:rsidRPr="00E40D59">
        <w:rPr>
          <w:rFonts w:ascii="Times New Roman" w:hAnsi="Times New Roman"/>
          <w:b/>
          <w:sz w:val="32"/>
        </w:rPr>
        <w:t>Конференция аккредитована 5 баллами в системе НМО МЗ РФ.</w:t>
      </w:r>
      <w:bookmarkStart w:id="12" w:name="_GoBack"/>
      <w:bookmarkEnd w:id="12"/>
    </w:p>
    <w:p w14:paraId="34DA84A3" w14:textId="77777777" w:rsidR="00E40D59" w:rsidRDefault="00E40D59" w:rsidP="00E40D59">
      <w:pPr>
        <w:rPr>
          <w:lang w:val="en-US"/>
        </w:rPr>
      </w:pPr>
    </w:p>
    <w:p w14:paraId="3E1F36EF" w14:textId="77777777" w:rsidR="00533149" w:rsidRPr="00E40D59" w:rsidRDefault="00E40D59">
      <w:pPr>
        <w:rPr>
          <w:lang w:val="en-US"/>
        </w:rPr>
      </w:pPr>
    </w:p>
    <w:p w14:paraId="4E8B40DF" w14:textId="77777777" w:rsidR="00255877" w:rsidRDefault="00255877">
      <w:r>
        <w:rPr>
          <w:noProof/>
          <w:lang w:val="en-US" w:eastAsia="ru-RU"/>
        </w:rPr>
        <w:lastRenderedPageBreak/>
        <w:drawing>
          <wp:inline distT="0" distB="0" distL="0" distR="0" wp14:anchorId="4F4480E1" wp14:editId="121117B9">
            <wp:extent cx="5940425" cy="416623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жская_холидей инн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6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58"/>
    <w:rsid w:val="000C6D28"/>
    <w:rsid w:val="00197A86"/>
    <w:rsid w:val="00255877"/>
    <w:rsid w:val="00281AB0"/>
    <w:rsid w:val="002A65C7"/>
    <w:rsid w:val="00301D7A"/>
    <w:rsid w:val="003B3A68"/>
    <w:rsid w:val="00463908"/>
    <w:rsid w:val="004A5032"/>
    <w:rsid w:val="006737A6"/>
    <w:rsid w:val="006C2177"/>
    <w:rsid w:val="00770526"/>
    <w:rsid w:val="007B5FA4"/>
    <w:rsid w:val="00855060"/>
    <w:rsid w:val="00863CAC"/>
    <w:rsid w:val="0089476B"/>
    <w:rsid w:val="009052F7"/>
    <w:rsid w:val="00AC0A2C"/>
    <w:rsid w:val="00AC2F0A"/>
    <w:rsid w:val="00B05A10"/>
    <w:rsid w:val="00B70078"/>
    <w:rsid w:val="00C6680D"/>
    <w:rsid w:val="00D4062F"/>
    <w:rsid w:val="00D9789F"/>
    <w:rsid w:val="00E228AD"/>
    <w:rsid w:val="00E40D59"/>
    <w:rsid w:val="00E62B58"/>
    <w:rsid w:val="00EC5E11"/>
    <w:rsid w:val="00F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2F8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2B58"/>
    <w:pPr>
      <w:suppressAutoHyphens/>
      <w:spacing w:after="0" w:line="240" w:lineRule="auto"/>
    </w:pPr>
    <w:rPr>
      <w:rFonts w:ascii="Cambria" w:eastAsia="MS Mincho;ＭＳ 明朝" w:hAnsi="Cambria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D5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0D59"/>
    <w:rPr>
      <w:rFonts w:ascii="Lucida Grande CY" w:eastAsia="MS Mincho;ＭＳ 明朝" w:hAnsi="Lucida Grande CY" w:cs="Lucida Grande CY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2B58"/>
    <w:pPr>
      <w:suppressAutoHyphens/>
      <w:spacing w:after="0" w:line="240" w:lineRule="auto"/>
    </w:pPr>
    <w:rPr>
      <w:rFonts w:ascii="Cambria" w:eastAsia="MS Mincho;ＭＳ 明朝" w:hAnsi="Cambria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D5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0D59"/>
    <w:rPr>
      <w:rFonts w:ascii="Lucida Grande CY" w:eastAsia="MS Mincho;ＭＳ 明朝" w:hAnsi="Lucida Grande CY" w:cs="Lucida Grande CY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2831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Филатов</dc:creator>
  <cp:keywords/>
  <dc:description/>
  <cp:lastModifiedBy>СЕРГЕЙ МОСОЛОВ</cp:lastModifiedBy>
  <cp:revision>3</cp:revision>
  <cp:lastPrinted>2017-09-08T07:50:00Z</cp:lastPrinted>
  <dcterms:created xsi:type="dcterms:W3CDTF">2017-10-30T17:15:00Z</dcterms:created>
  <dcterms:modified xsi:type="dcterms:W3CDTF">2017-10-31T14:36:00Z</dcterms:modified>
</cp:coreProperties>
</file>